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59649" w14:textId="77777777" w:rsidR="00AD5100" w:rsidRDefault="00AD5100" w:rsidP="00AD5100">
      <w:pPr>
        <w:widowControl w:val="0"/>
        <w:spacing w:after="0" w:line="240" w:lineRule="auto"/>
        <w:jc w:val="center"/>
        <w:rPr>
          <w:rFonts w:ascii="Arial Narrow" w:hAnsi="Arial Narrow" w:cs="Times New Roman"/>
          <w:b/>
          <w:sz w:val="32"/>
          <w:szCs w:val="28"/>
        </w:rPr>
      </w:pPr>
      <w:r w:rsidRPr="00012FBF">
        <w:rPr>
          <w:rFonts w:ascii="Arial Narrow" w:hAnsi="Arial Narrow" w:cs="Times New Roman"/>
          <w:b/>
          <w:noProof/>
          <w:sz w:val="32"/>
          <w:szCs w:val="28"/>
        </w:rPr>
        <w:drawing>
          <wp:anchor distT="0" distB="0" distL="114300" distR="114300" simplePos="0" relativeHeight="251659264" behindDoc="1" locked="0" layoutInCell="1" allowOverlap="1" wp14:anchorId="716596D2" wp14:editId="716596D3">
            <wp:simplePos x="0" y="0"/>
            <wp:positionH relativeFrom="column">
              <wp:posOffset>24130</wp:posOffset>
            </wp:positionH>
            <wp:positionV relativeFrom="paragraph">
              <wp:posOffset>-1270</wp:posOffset>
            </wp:positionV>
            <wp:extent cx="687705" cy="650240"/>
            <wp:effectExtent l="19050" t="0" r="0" b="0"/>
            <wp:wrapTight wrapText="bothSides">
              <wp:wrapPolygon edited="0">
                <wp:start x="6582" y="0"/>
                <wp:lineTo x="598" y="3164"/>
                <wp:lineTo x="-598" y="13922"/>
                <wp:lineTo x="2992" y="20250"/>
                <wp:lineTo x="4787" y="20883"/>
                <wp:lineTo x="16753" y="20883"/>
                <wp:lineTo x="18548" y="20250"/>
                <wp:lineTo x="21540" y="13922"/>
                <wp:lineTo x="21540" y="5063"/>
                <wp:lineTo x="20343" y="3164"/>
                <wp:lineTo x="14958" y="0"/>
                <wp:lineTo x="6582" y="0"/>
              </wp:wrapPolygon>
            </wp:wrapTight>
            <wp:docPr id="257"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new.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7705" cy="650240"/>
                    </a:xfrm>
                    <a:prstGeom prst="rect">
                      <a:avLst/>
                    </a:prstGeom>
                  </pic:spPr>
                </pic:pic>
              </a:graphicData>
            </a:graphic>
          </wp:anchor>
        </w:drawing>
      </w:r>
      <w:r>
        <w:rPr>
          <w:rFonts w:ascii="Arial Narrow" w:hAnsi="Arial Narrow" w:cs="Times New Roman"/>
          <w:b/>
          <w:sz w:val="32"/>
          <w:szCs w:val="28"/>
        </w:rPr>
        <w:t xml:space="preserve">             </w:t>
      </w:r>
      <w:r w:rsidRPr="00D5420D">
        <w:rPr>
          <w:rFonts w:ascii="Arial Narrow" w:hAnsi="Arial Narrow" w:cs="Times New Roman"/>
          <w:b/>
          <w:sz w:val="32"/>
          <w:szCs w:val="28"/>
        </w:rPr>
        <w:t>Rani Lakshmi Bai Central Agricultural University, Jhansi</w:t>
      </w:r>
    </w:p>
    <w:p w14:paraId="7165964A" w14:textId="77777777" w:rsidR="00AD5100" w:rsidRPr="00084F9D" w:rsidRDefault="00AD5100" w:rsidP="00AD5100">
      <w:pPr>
        <w:pStyle w:val="Header"/>
        <w:jc w:val="center"/>
        <w:rPr>
          <w:rFonts w:ascii="Arial Narrow" w:hAnsi="Arial Narrow" w:cs="Aharoni"/>
          <w:sz w:val="40"/>
          <w:szCs w:val="40"/>
        </w:rPr>
      </w:pPr>
      <w:r>
        <w:rPr>
          <w:rFonts w:ascii="Arial Narrow" w:hAnsi="Arial Narrow" w:cs="Aharoni"/>
          <w:sz w:val="32"/>
          <w:szCs w:val="32"/>
        </w:rPr>
        <w:t xml:space="preserve">               </w:t>
      </w:r>
      <w:r w:rsidRPr="00084F9D">
        <w:rPr>
          <w:rFonts w:ascii="Arial Narrow" w:hAnsi="Arial Narrow" w:cs="Aharoni"/>
          <w:sz w:val="32"/>
          <w:szCs w:val="32"/>
        </w:rPr>
        <w:t>Gwalior Road, Near Pahuj Dam, Jhansi–284003 (U.P.)</w:t>
      </w:r>
    </w:p>
    <w:p w14:paraId="7165964B" w14:textId="77777777" w:rsidR="00AD5100" w:rsidRPr="00333E4B" w:rsidRDefault="00AD5100" w:rsidP="00AD5100">
      <w:pPr>
        <w:pStyle w:val="HTMLPreformatted"/>
        <w:spacing w:line="344" w:lineRule="atLeast"/>
        <w:jc w:val="center"/>
        <w:rPr>
          <w:rStyle w:val="y2iqfc"/>
          <w:rFonts w:ascii="inherit" w:hAnsi="inherit" w:cs="Mangal"/>
          <w:color w:val="1F1F1F"/>
          <w:sz w:val="30"/>
          <w:szCs w:val="30"/>
          <w:lang w:val="en-GB"/>
        </w:rPr>
      </w:pPr>
    </w:p>
    <w:p w14:paraId="7165964C" w14:textId="410B9D15" w:rsidR="00AD5100" w:rsidRDefault="00B915B1" w:rsidP="00AD5100">
      <w:pPr>
        <w:pStyle w:val="HTMLPreformatted"/>
        <w:spacing w:line="344" w:lineRule="atLeast"/>
        <w:jc w:val="right"/>
        <w:rPr>
          <w:rStyle w:val="y2iqfc"/>
          <w:rFonts w:ascii="inherit" w:hAnsi="inherit" w:cs="Mangal"/>
          <w:color w:val="1F1F1F"/>
          <w:sz w:val="30"/>
          <w:szCs w:val="30"/>
        </w:rPr>
      </w:pPr>
      <w:r>
        <w:rPr>
          <w:rStyle w:val="y2iqfc"/>
          <w:rFonts w:ascii="inherit" w:hAnsi="inherit" w:cs="Mangal"/>
          <w:color w:val="1F1F1F"/>
          <w:sz w:val="30"/>
          <w:szCs w:val="30"/>
        </w:rPr>
        <w:t xml:space="preserve">22094/RLBCAU(R)/2026                                                      </w:t>
      </w:r>
      <w:r w:rsidR="00AD5100">
        <w:rPr>
          <w:rStyle w:val="y2iqfc"/>
          <w:rFonts w:ascii="inherit" w:hAnsi="inherit" w:cs="Mangal"/>
          <w:color w:val="1F1F1F"/>
          <w:sz w:val="30"/>
          <w:szCs w:val="30"/>
        </w:rPr>
        <w:t>Dated: 20.01.202</w:t>
      </w:r>
      <w:r w:rsidR="00374970">
        <w:rPr>
          <w:rStyle w:val="y2iqfc"/>
          <w:rFonts w:ascii="inherit" w:hAnsi="inherit" w:cs="Mangal"/>
          <w:color w:val="1F1F1F"/>
          <w:sz w:val="30"/>
          <w:szCs w:val="30"/>
        </w:rPr>
        <w:t>6</w:t>
      </w:r>
    </w:p>
    <w:p w14:paraId="7165964D" w14:textId="77777777" w:rsidR="00AD5100" w:rsidRDefault="00AD5100" w:rsidP="00AD5100">
      <w:pPr>
        <w:pStyle w:val="HTMLPreformatted"/>
        <w:spacing w:line="344" w:lineRule="atLeast"/>
        <w:jc w:val="center"/>
        <w:rPr>
          <w:rStyle w:val="y2iqfc"/>
          <w:rFonts w:ascii="inherit" w:hAnsi="inherit" w:cs="Mangal"/>
          <w:color w:val="1F1F1F"/>
          <w:sz w:val="30"/>
          <w:szCs w:val="30"/>
        </w:rPr>
      </w:pPr>
      <w:r>
        <w:rPr>
          <w:rStyle w:val="y2iqfc"/>
          <w:rFonts w:ascii="inherit" w:hAnsi="inherit" w:cs="Mangal" w:hint="cs"/>
          <w:color w:val="1F1F1F"/>
          <w:sz w:val="30"/>
          <w:szCs w:val="30"/>
          <w:cs/>
        </w:rPr>
        <w:t>विज्ञप्ति</w:t>
      </w:r>
    </w:p>
    <w:p w14:paraId="7165964E" w14:textId="77777777" w:rsidR="005574E4" w:rsidRDefault="005574E4" w:rsidP="005574E4">
      <w:pPr>
        <w:pStyle w:val="HTMLPreformatted"/>
        <w:spacing w:line="283" w:lineRule="atLeast"/>
        <w:jc w:val="center"/>
        <w:rPr>
          <w:rFonts w:ascii="inherit" w:hAnsi="inherit"/>
          <w:color w:val="1F1F1F"/>
          <w:sz w:val="25"/>
          <w:szCs w:val="25"/>
        </w:rPr>
      </w:pPr>
      <w:r>
        <w:rPr>
          <w:rStyle w:val="y2iqfc"/>
          <w:rFonts w:ascii="inherit" w:hAnsi="inherit" w:cs="Mangal" w:hint="cs"/>
          <w:color w:val="1F1F1F"/>
          <w:sz w:val="25"/>
          <w:szCs w:val="25"/>
          <w:cs/>
        </w:rPr>
        <w:t xml:space="preserve">(विज्ञापन संख्या </w:t>
      </w:r>
      <w:r>
        <w:rPr>
          <w:rStyle w:val="y2iqfc"/>
          <w:rFonts w:ascii="inherit" w:hAnsi="inherit" w:hint="cs"/>
          <w:color w:val="1F1F1F"/>
          <w:sz w:val="25"/>
          <w:szCs w:val="25"/>
        </w:rPr>
        <w:t>RLBCAU/</w:t>
      </w:r>
      <w:r>
        <w:rPr>
          <w:rStyle w:val="y2iqfc"/>
          <w:rFonts w:ascii="inherit" w:hAnsi="inherit" w:cs="Mangal" w:hint="cs"/>
          <w:color w:val="1F1F1F"/>
          <w:sz w:val="25"/>
          <w:szCs w:val="25"/>
          <w:cs/>
        </w:rPr>
        <w:t>03/2024 को रद्द करने हेतु)</w:t>
      </w:r>
    </w:p>
    <w:p w14:paraId="7165964F" w14:textId="77777777" w:rsidR="00AD5100" w:rsidRPr="002356E0" w:rsidRDefault="00AD5100" w:rsidP="00AD5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atLeast"/>
        <w:jc w:val="both"/>
        <w:rPr>
          <w:rFonts w:ascii="inherit" w:eastAsia="Times New Roman" w:hAnsi="inherit" w:cs="Courier New"/>
          <w:color w:val="1F1F1F"/>
          <w:sz w:val="18"/>
          <w:szCs w:val="22"/>
          <w:cs/>
        </w:rPr>
      </w:pPr>
      <w:r w:rsidRPr="001F48AB">
        <w:rPr>
          <w:rFonts w:ascii="inherit" w:eastAsia="Times New Roman" w:hAnsi="inherit" w:cs="Mangal" w:hint="cs"/>
          <w:color w:val="1F1F1F"/>
          <w:sz w:val="24"/>
          <w:szCs w:val="24"/>
          <w:cs/>
        </w:rPr>
        <w:t>रानी लक्ष्मीबाई केंद्रीय कृषि विश्वविद्यालय</w:t>
      </w:r>
      <w:r w:rsidRPr="001F48AB">
        <w:rPr>
          <w:rFonts w:ascii="inherit" w:eastAsia="Times New Roman" w:hAnsi="inherit" w:cs="Courier New" w:hint="cs"/>
          <w:color w:val="1F1F1F"/>
          <w:sz w:val="24"/>
          <w:szCs w:val="24"/>
        </w:rPr>
        <w:t xml:space="preserve">, </w:t>
      </w:r>
      <w:r w:rsidRPr="001F48AB">
        <w:rPr>
          <w:rFonts w:ascii="inherit" w:eastAsia="Times New Roman" w:hAnsi="inherit" w:cs="Mangal" w:hint="cs"/>
          <w:color w:val="1F1F1F"/>
          <w:sz w:val="24"/>
          <w:szCs w:val="24"/>
          <w:cs/>
        </w:rPr>
        <w:t>झांसी में विभिन्न पदों की भर्ती के लिए दिनांक 11.03.2024 को प्रकाशित विज्ञापन</w:t>
      </w:r>
      <w:r>
        <w:rPr>
          <w:rFonts w:ascii="inherit" w:eastAsia="Times New Roman" w:hAnsi="inherit" w:cs="Mangal"/>
          <w:color w:val="1F1F1F"/>
          <w:sz w:val="24"/>
          <w:szCs w:val="24"/>
        </w:rPr>
        <w:t>,</w:t>
      </w:r>
      <w:r w:rsidRPr="001F48AB">
        <w:rPr>
          <w:rFonts w:ascii="inherit" w:eastAsia="Times New Roman" w:hAnsi="inherit" w:cs="Mangal" w:hint="cs"/>
          <w:color w:val="1F1F1F"/>
          <w:sz w:val="24"/>
          <w:szCs w:val="24"/>
          <w:cs/>
        </w:rPr>
        <w:t xml:space="preserve"> विज्ञापन संख्या </w:t>
      </w:r>
      <w:r w:rsidRPr="001F48AB">
        <w:rPr>
          <w:rFonts w:ascii="inherit" w:eastAsia="Times New Roman" w:hAnsi="inherit" w:cs="Courier New" w:hint="cs"/>
          <w:color w:val="1F1F1F"/>
          <w:sz w:val="24"/>
          <w:szCs w:val="24"/>
        </w:rPr>
        <w:t>RLBCAU/</w:t>
      </w:r>
      <w:r w:rsidRPr="001F48AB">
        <w:rPr>
          <w:rFonts w:ascii="inherit" w:eastAsia="Times New Roman" w:hAnsi="inherit" w:cs="Mangal" w:hint="cs"/>
          <w:color w:val="1F1F1F"/>
          <w:sz w:val="24"/>
          <w:szCs w:val="24"/>
          <w:cs/>
        </w:rPr>
        <w:t>03/2024</w:t>
      </w:r>
      <w:r>
        <w:rPr>
          <w:rFonts w:ascii="inherit" w:eastAsia="Times New Roman" w:hAnsi="inherit" w:cs="Mangal" w:hint="cs"/>
          <w:color w:val="1F1F1F"/>
          <w:sz w:val="24"/>
          <w:szCs w:val="24"/>
          <w:cs/>
        </w:rPr>
        <w:t xml:space="preserve"> में से </w:t>
      </w:r>
      <w:r w:rsidR="00333E4B">
        <w:rPr>
          <w:rFonts w:ascii="inherit" w:eastAsia="Times New Roman" w:hAnsi="inherit" w:cs="Mangal" w:hint="cs"/>
          <w:color w:val="1F1F1F"/>
          <w:sz w:val="24"/>
          <w:szCs w:val="24"/>
          <w:cs/>
        </w:rPr>
        <w:t>निम्न</w:t>
      </w:r>
      <w:r>
        <w:rPr>
          <w:rFonts w:ascii="inherit" w:eastAsia="Times New Roman" w:hAnsi="inherit" w:cs="Mangal" w:hint="cs"/>
          <w:color w:val="1F1F1F"/>
          <w:sz w:val="24"/>
          <w:szCs w:val="24"/>
          <w:cs/>
        </w:rPr>
        <w:t xml:space="preserve"> पदों को </w:t>
      </w:r>
      <w:r w:rsidRPr="001F48AB">
        <w:rPr>
          <w:rFonts w:ascii="inherit" w:eastAsia="Times New Roman" w:hAnsi="inherit" w:cs="Mangal" w:hint="cs"/>
          <w:color w:val="1F1F1F"/>
          <w:sz w:val="24"/>
          <w:szCs w:val="24"/>
          <w:cs/>
        </w:rPr>
        <w:t xml:space="preserve">प्रशासनिक कारणों से रद्द किया जाता है। </w:t>
      </w:r>
    </w:p>
    <w:p w14:paraId="71659650" w14:textId="77777777" w:rsidR="00AD5100" w:rsidRPr="001F48AB" w:rsidRDefault="00AD5100" w:rsidP="00AD5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44" w:lineRule="atLeast"/>
        <w:jc w:val="both"/>
        <w:rPr>
          <w:rFonts w:ascii="inherit" w:eastAsia="Times New Roman" w:hAnsi="inherit" w:cs="Courier New"/>
          <w:color w:val="1F1F1F"/>
          <w:sz w:val="24"/>
          <w:szCs w:val="24"/>
        </w:rPr>
      </w:pPr>
    </w:p>
    <w:p w14:paraId="71659651" w14:textId="77777777" w:rsidR="00AD5100" w:rsidRDefault="005574E4" w:rsidP="00AD5100">
      <w:pPr>
        <w:jc w:val="center"/>
        <w:rPr>
          <w:lang w:val="en-GB"/>
        </w:rPr>
      </w:pPr>
      <w:r>
        <w:rPr>
          <w:rFonts w:ascii="inherit" w:hAnsi="inherit"/>
          <w:color w:val="1F1F1F"/>
          <w:sz w:val="30"/>
          <w:szCs w:val="30"/>
        </w:rPr>
        <w:t>(</w:t>
      </w:r>
      <w:r w:rsidRPr="005574E4">
        <w:rPr>
          <w:rFonts w:ascii="inherit" w:hAnsi="inherit"/>
          <w:color w:val="1F1F1F"/>
          <w:sz w:val="30"/>
          <w:szCs w:val="30"/>
        </w:rPr>
        <w:t>Cancelation of advertisement no RLBCAU/03/2024</w:t>
      </w:r>
      <w:r>
        <w:rPr>
          <w:rFonts w:ascii="inherit" w:hAnsi="inherit"/>
          <w:color w:val="1F1F1F"/>
          <w:sz w:val="30"/>
          <w:szCs w:val="30"/>
        </w:rPr>
        <w:t>)</w:t>
      </w:r>
    </w:p>
    <w:p w14:paraId="71659652" w14:textId="77777777" w:rsidR="00AD5100" w:rsidRDefault="00AD5100" w:rsidP="00AD5100">
      <w:pPr>
        <w:jc w:val="both"/>
        <w:rPr>
          <w:rFonts w:ascii="Arial Narrow" w:hAnsi="Arial Narrow" w:cs="Times New Roman"/>
          <w:sz w:val="24"/>
          <w:szCs w:val="24"/>
        </w:rPr>
      </w:pPr>
      <w:r w:rsidRPr="00B378EB">
        <w:rPr>
          <w:rFonts w:ascii="Arial Narrow" w:hAnsi="Arial Narrow" w:cs="Times New Roman"/>
          <w:sz w:val="24"/>
          <w:szCs w:val="24"/>
        </w:rPr>
        <w:t>The Advertisement No. RLBCAU/03/2024 dated 11.03.2024 for recruitment of various positions of Rani Lakshmi Bai Central Agricultural University, Jhansi is hereby cancel</w:t>
      </w:r>
      <w:r w:rsidRPr="00B378EB">
        <w:rPr>
          <w:rFonts w:ascii="Arial Narrow" w:hAnsi="Arial Narrow" w:cs="Mangal"/>
          <w:sz w:val="24"/>
          <w:szCs w:val="24"/>
          <w:lang w:val="en-IN"/>
        </w:rPr>
        <w:t>led fo</w:t>
      </w:r>
      <w:r w:rsidR="00333E4B">
        <w:rPr>
          <w:rFonts w:ascii="Arial Narrow" w:hAnsi="Arial Narrow" w:cs="Mangal"/>
          <w:sz w:val="24"/>
          <w:szCs w:val="24"/>
          <w:lang w:val="en-IN"/>
        </w:rPr>
        <w:t>r following</w:t>
      </w:r>
      <w:r w:rsidRPr="00B378EB">
        <w:rPr>
          <w:rFonts w:ascii="Arial Narrow" w:hAnsi="Arial Narrow" w:cs="Mangal"/>
          <w:sz w:val="24"/>
          <w:szCs w:val="24"/>
          <w:lang w:val="en-IN"/>
        </w:rPr>
        <w:t xml:space="preserve"> posts</w:t>
      </w:r>
      <w:r w:rsidRPr="00B378EB">
        <w:rPr>
          <w:rFonts w:ascii="Arial Narrow" w:hAnsi="Arial Narrow" w:cs="Times New Roman"/>
          <w:sz w:val="24"/>
          <w:szCs w:val="24"/>
          <w:lang w:val="en-IN"/>
        </w:rPr>
        <w:t xml:space="preserve"> due to administrative reasons</w:t>
      </w:r>
      <w:r w:rsidRPr="00B378EB">
        <w:rPr>
          <w:rFonts w:ascii="Arial Narrow" w:hAnsi="Arial Narrow" w:cs="Times New Roman"/>
          <w:sz w:val="24"/>
          <w:szCs w:val="24"/>
        </w:rPr>
        <w:t xml:space="preserve">.. </w:t>
      </w:r>
    </w:p>
    <w:p w14:paraId="71659653" w14:textId="77777777" w:rsidR="00AD5100" w:rsidRPr="0082291A" w:rsidRDefault="002D4E2A" w:rsidP="00AD5100">
      <w:pPr>
        <w:autoSpaceDE w:val="0"/>
        <w:autoSpaceDN w:val="0"/>
        <w:adjustRightInd w:val="0"/>
        <w:spacing w:before="120" w:after="120" w:line="240" w:lineRule="auto"/>
        <w:jc w:val="both"/>
        <w:rPr>
          <w:rFonts w:ascii="Arial Narrow" w:eastAsia="Arial" w:hAnsi="Arial Narrow" w:cs="Arial Narrow"/>
          <w:b/>
          <w:bCs/>
          <w:sz w:val="24"/>
          <w:szCs w:val="24"/>
        </w:rPr>
      </w:pPr>
      <w:bookmarkStart w:id="0" w:name="_Hlk161067982"/>
      <w:r>
        <w:rPr>
          <w:rFonts w:ascii="Arial Narrow" w:eastAsia="Arial" w:hAnsi="Arial Narrow" w:cs="Arial Narrow"/>
          <w:b/>
          <w:bCs/>
          <w:sz w:val="24"/>
          <w:szCs w:val="24"/>
        </w:rPr>
        <w:t>SATUTORY /</w:t>
      </w:r>
      <w:r w:rsidR="00AD5100">
        <w:rPr>
          <w:rFonts w:ascii="Arial Narrow" w:eastAsia="Arial" w:hAnsi="Arial Narrow" w:cs="Arial Narrow"/>
          <w:b/>
          <w:bCs/>
          <w:sz w:val="24"/>
          <w:szCs w:val="24"/>
        </w:rPr>
        <w:t>TEACHING</w:t>
      </w:r>
      <w:r>
        <w:rPr>
          <w:rFonts w:ascii="Arial Narrow" w:eastAsia="Arial" w:hAnsi="Arial Narrow" w:cs="Arial Narrow"/>
          <w:b/>
          <w:bCs/>
          <w:sz w:val="24"/>
          <w:szCs w:val="24"/>
        </w:rPr>
        <w:t xml:space="preserve"> </w:t>
      </w:r>
      <w:r w:rsidR="00AD5100">
        <w:rPr>
          <w:rFonts w:ascii="Arial Narrow" w:eastAsia="Arial" w:hAnsi="Arial Narrow" w:cs="Arial Narrow"/>
          <w:b/>
          <w:bCs/>
          <w:sz w:val="24"/>
          <w:szCs w:val="24"/>
        </w:rPr>
        <w:t>POSITIONS:</w:t>
      </w:r>
    </w:p>
    <w:tbl>
      <w:tblPr>
        <w:tblW w:w="46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57"/>
        <w:gridCol w:w="4308"/>
        <w:gridCol w:w="654"/>
        <w:gridCol w:w="530"/>
        <w:gridCol w:w="872"/>
        <w:gridCol w:w="649"/>
      </w:tblGrid>
      <w:tr w:rsidR="00AD5100" w14:paraId="7165965A" w14:textId="77777777" w:rsidTr="00AD5100">
        <w:trPr>
          <w:trHeight w:val="269"/>
        </w:trPr>
        <w:tc>
          <w:tcPr>
            <w:tcW w:w="1002" w:type="pct"/>
          </w:tcPr>
          <w:p w14:paraId="71659654" w14:textId="77777777" w:rsidR="00AD5100" w:rsidRPr="00563FDB" w:rsidRDefault="00AD5100" w:rsidP="00416B94">
            <w:pPr>
              <w:spacing w:after="0" w:line="240" w:lineRule="auto"/>
              <w:ind w:right="21"/>
              <w:rPr>
                <w:rFonts w:ascii="Arial Narrow" w:hAnsi="Arial Narrow" w:cs="Arial Narrow"/>
                <w:b/>
              </w:rPr>
            </w:pPr>
            <w:r w:rsidRPr="00563FDB">
              <w:rPr>
                <w:rFonts w:ascii="Arial Narrow" w:hAnsi="Arial Narrow" w:cs="Arial Narrow"/>
                <w:b/>
              </w:rPr>
              <w:t xml:space="preserve">Position </w:t>
            </w:r>
          </w:p>
        </w:tc>
        <w:tc>
          <w:tcPr>
            <w:tcW w:w="2456" w:type="pct"/>
          </w:tcPr>
          <w:p w14:paraId="71659655" w14:textId="77777777" w:rsidR="00AD5100" w:rsidRPr="00563FDB" w:rsidRDefault="00AD5100" w:rsidP="00416B94">
            <w:pPr>
              <w:spacing w:after="0" w:line="240" w:lineRule="auto"/>
              <w:ind w:right="21"/>
              <w:rPr>
                <w:rFonts w:ascii="Arial Narrow" w:hAnsi="Arial Narrow"/>
              </w:rPr>
            </w:pPr>
            <w:r w:rsidRPr="00563FDB">
              <w:rPr>
                <w:rFonts w:ascii="Arial Narrow" w:hAnsi="Arial Narrow" w:cs="Arial Narrow"/>
                <w:b/>
              </w:rPr>
              <w:t>Discipline</w:t>
            </w:r>
          </w:p>
        </w:tc>
        <w:tc>
          <w:tcPr>
            <w:tcW w:w="373" w:type="pct"/>
          </w:tcPr>
          <w:p w14:paraId="71659656" w14:textId="77777777" w:rsidR="00AD5100" w:rsidRPr="00563FDB" w:rsidRDefault="00AD5100" w:rsidP="00416B94">
            <w:pPr>
              <w:spacing w:after="0" w:line="240" w:lineRule="auto"/>
              <w:ind w:right="21"/>
              <w:jc w:val="center"/>
              <w:rPr>
                <w:rFonts w:ascii="Arial Narrow" w:hAnsi="Arial Narrow" w:cs="Arial Narrow"/>
                <w:b/>
              </w:rPr>
            </w:pPr>
            <w:r w:rsidRPr="00563FDB">
              <w:rPr>
                <w:rFonts w:ascii="Arial Narrow" w:hAnsi="Arial Narrow" w:cs="Arial Narrow"/>
                <w:b/>
              </w:rPr>
              <w:t xml:space="preserve">Level </w:t>
            </w:r>
          </w:p>
        </w:tc>
        <w:tc>
          <w:tcPr>
            <w:tcW w:w="302" w:type="pct"/>
          </w:tcPr>
          <w:p w14:paraId="71659657" w14:textId="77777777" w:rsidR="00AD5100" w:rsidRPr="00563FDB" w:rsidRDefault="00AD5100" w:rsidP="00416B94">
            <w:pPr>
              <w:spacing w:after="0" w:line="240" w:lineRule="auto"/>
              <w:ind w:right="21"/>
              <w:jc w:val="center"/>
              <w:rPr>
                <w:rFonts w:ascii="Arial Narrow" w:hAnsi="Arial Narrow" w:cs="Arial Narrow"/>
                <w:bCs/>
                <w:color w:val="000000" w:themeColor="text1"/>
              </w:rPr>
            </w:pPr>
            <w:r w:rsidRPr="00563FDB">
              <w:rPr>
                <w:rFonts w:ascii="Arial Narrow" w:hAnsi="Arial Narrow" w:cs="Arial Narrow"/>
                <w:b/>
              </w:rPr>
              <w:t>UR</w:t>
            </w:r>
          </w:p>
        </w:tc>
        <w:tc>
          <w:tcPr>
            <w:tcW w:w="497" w:type="pct"/>
          </w:tcPr>
          <w:p w14:paraId="71659658" w14:textId="77777777" w:rsidR="00AD5100" w:rsidRPr="00563FDB" w:rsidRDefault="00AD5100" w:rsidP="00416B94">
            <w:pPr>
              <w:spacing w:after="0" w:line="240" w:lineRule="auto"/>
              <w:ind w:right="21"/>
              <w:jc w:val="center"/>
              <w:rPr>
                <w:rFonts w:ascii="Arial Narrow" w:hAnsi="Arial Narrow" w:cs="Arial Narrow"/>
                <w:bCs/>
                <w:color w:val="000000" w:themeColor="text1"/>
              </w:rPr>
            </w:pPr>
            <w:r w:rsidRPr="00563FDB">
              <w:rPr>
                <w:rFonts w:ascii="Arial Narrow" w:hAnsi="Arial Narrow" w:cs="Arial Narrow"/>
                <w:b/>
              </w:rPr>
              <w:t>SC</w:t>
            </w:r>
          </w:p>
        </w:tc>
        <w:tc>
          <w:tcPr>
            <w:tcW w:w="370" w:type="pct"/>
          </w:tcPr>
          <w:p w14:paraId="71659659" w14:textId="77777777" w:rsidR="00AD5100" w:rsidRPr="00563FDB" w:rsidRDefault="00AD5100" w:rsidP="00416B94">
            <w:pPr>
              <w:spacing w:after="0" w:line="240" w:lineRule="auto"/>
              <w:ind w:right="21"/>
              <w:jc w:val="center"/>
              <w:rPr>
                <w:rFonts w:ascii="Arial Narrow" w:hAnsi="Arial Narrow" w:cs="Arial Narrow"/>
                <w:bCs/>
                <w:color w:val="000000" w:themeColor="text1"/>
              </w:rPr>
            </w:pPr>
            <w:r w:rsidRPr="00563FDB">
              <w:rPr>
                <w:rFonts w:ascii="Arial Narrow" w:hAnsi="Arial Narrow" w:cs="Arial Narrow"/>
                <w:b/>
              </w:rPr>
              <w:t>ST</w:t>
            </w:r>
          </w:p>
        </w:tc>
      </w:tr>
      <w:tr w:rsidR="00AD5100" w14:paraId="71659661" w14:textId="77777777" w:rsidTr="00AD5100">
        <w:trPr>
          <w:trHeight w:val="269"/>
        </w:trPr>
        <w:tc>
          <w:tcPr>
            <w:tcW w:w="1002" w:type="pct"/>
          </w:tcPr>
          <w:p w14:paraId="7165965B" w14:textId="77777777" w:rsidR="00AD5100" w:rsidRPr="00563FDB" w:rsidRDefault="00AD5100" w:rsidP="00416B94">
            <w:pPr>
              <w:spacing w:after="0" w:line="240" w:lineRule="auto"/>
              <w:ind w:right="21"/>
              <w:rPr>
                <w:rFonts w:ascii="Arial Narrow" w:hAnsi="Arial Narrow" w:cs="Arial Narrow"/>
                <w:bCs/>
              </w:rPr>
            </w:pPr>
            <w:r>
              <w:rPr>
                <w:rFonts w:ascii="Arial Narrow" w:hAnsi="Arial Narrow" w:cs="Arial Narrow"/>
                <w:bCs/>
              </w:rPr>
              <w:t>Registrar</w:t>
            </w:r>
          </w:p>
        </w:tc>
        <w:tc>
          <w:tcPr>
            <w:tcW w:w="2456" w:type="pct"/>
          </w:tcPr>
          <w:p w14:paraId="7165965C" w14:textId="77777777" w:rsidR="00AD5100" w:rsidRPr="003B06D5" w:rsidRDefault="00AD5100" w:rsidP="00416B94">
            <w:pPr>
              <w:spacing w:after="0" w:line="240" w:lineRule="auto"/>
              <w:ind w:right="21"/>
              <w:rPr>
                <w:rFonts w:ascii="Arial Narrow" w:hAnsi="Arial Narrow"/>
              </w:rPr>
            </w:pPr>
            <w:r w:rsidRPr="003B06D5">
              <w:rPr>
                <w:rFonts w:ascii="Arial Narrow" w:hAnsi="Arial Narrow"/>
              </w:rPr>
              <w:t>Direct/ Deputation/ Contract</w:t>
            </w:r>
          </w:p>
        </w:tc>
        <w:tc>
          <w:tcPr>
            <w:tcW w:w="373" w:type="pct"/>
          </w:tcPr>
          <w:p w14:paraId="7165965D" w14:textId="77777777" w:rsidR="00AD5100" w:rsidRPr="00563FDB" w:rsidRDefault="00AD5100" w:rsidP="00416B94">
            <w:pPr>
              <w:spacing w:after="0" w:line="240" w:lineRule="auto"/>
              <w:ind w:right="21"/>
              <w:jc w:val="center"/>
              <w:rPr>
                <w:rFonts w:ascii="Arial Narrow" w:hAnsi="Arial Narrow" w:cs="Arial Narrow"/>
                <w:b/>
              </w:rPr>
            </w:pPr>
            <w:r>
              <w:rPr>
                <w:rFonts w:ascii="Arial Narrow" w:hAnsi="Arial Narrow" w:cs="Arial Narrow"/>
                <w:b/>
              </w:rPr>
              <w:t>14</w:t>
            </w:r>
          </w:p>
        </w:tc>
        <w:tc>
          <w:tcPr>
            <w:tcW w:w="302" w:type="pct"/>
          </w:tcPr>
          <w:p w14:paraId="7165965E" w14:textId="77777777" w:rsidR="00AD5100" w:rsidRPr="00563FDB" w:rsidRDefault="00AD5100" w:rsidP="00416B94">
            <w:pPr>
              <w:spacing w:after="0" w:line="240" w:lineRule="auto"/>
              <w:ind w:right="21"/>
              <w:jc w:val="center"/>
              <w:rPr>
                <w:rFonts w:ascii="Arial Narrow" w:hAnsi="Arial Narrow" w:cs="Arial Narrow"/>
                <w:b/>
              </w:rPr>
            </w:pPr>
            <w:r>
              <w:rPr>
                <w:rFonts w:ascii="Arial Narrow" w:hAnsi="Arial Narrow" w:cs="Arial Narrow"/>
                <w:b/>
              </w:rPr>
              <w:t>1</w:t>
            </w:r>
          </w:p>
        </w:tc>
        <w:tc>
          <w:tcPr>
            <w:tcW w:w="497" w:type="pct"/>
          </w:tcPr>
          <w:p w14:paraId="7165965F" w14:textId="77777777" w:rsidR="00AD5100" w:rsidRPr="00563FDB" w:rsidRDefault="00AD5100" w:rsidP="00416B94">
            <w:pPr>
              <w:spacing w:after="0" w:line="240" w:lineRule="auto"/>
              <w:ind w:right="21"/>
              <w:jc w:val="center"/>
              <w:rPr>
                <w:rFonts w:ascii="Arial Narrow" w:hAnsi="Arial Narrow" w:cs="Arial Narrow"/>
                <w:b/>
              </w:rPr>
            </w:pPr>
            <w:r>
              <w:rPr>
                <w:rFonts w:ascii="Arial Narrow" w:hAnsi="Arial Narrow" w:cs="Arial Narrow"/>
                <w:b/>
              </w:rPr>
              <w:t>-</w:t>
            </w:r>
          </w:p>
        </w:tc>
        <w:tc>
          <w:tcPr>
            <w:tcW w:w="370" w:type="pct"/>
          </w:tcPr>
          <w:p w14:paraId="71659660" w14:textId="77777777" w:rsidR="00AD5100" w:rsidRPr="00563FDB" w:rsidRDefault="00AD5100" w:rsidP="00416B94">
            <w:pPr>
              <w:spacing w:after="0" w:line="240" w:lineRule="auto"/>
              <w:ind w:right="21"/>
              <w:jc w:val="center"/>
              <w:rPr>
                <w:rFonts w:ascii="Arial Narrow" w:hAnsi="Arial Narrow" w:cs="Arial Narrow"/>
                <w:b/>
              </w:rPr>
            </w:pPr>
            <w:r>
              <w:rPr>
                <w:rFonts w:ascii="Arial Narrow" w:hAnsi="Arial Narrow" w:cs="Arial Narrow"/>
                <w:b/>
              </w:rPr>
              <w:t>-</w:t>
            </w:r>
          </w:p>
        </w:tc>
      </w:tr>
      <w:tr w:rsidR="00AD5100" w14:paraId="71659668" w14:textId="77777777" w:rsidTr="00AD5100">
        <w:trPr>
          <w:trHeight w:val="269"/>
        </w:trPr>
        <w:tc>
          <w:tcPr>
            <w:tcW w:w="1002" w:type="pct"/>
          </w:tcPr>
          <w:p w14:paraId="71659662" w14:textId="77777777" w:rsidR="00AD5100" w:rsidRPr="00563FDB" w:rsidRDefault="00AD5100" w:rsidP="00416B94">
            <w:pPr>
              <w:spacing w:after="0" w:line="240" w:lineRule="auto"/>
              <w:ind w:right="21"/>
              <w:rPr>
                <w:rFonts w:ascii="Arial Narrow" w:hAnsi="Arial Narrow" w:cs="Arial Narrow"/>
                <w:bCs/>
              </w:rPr>
            </w:pPr>
            <w:r w:rsidRPr="00563FDB">
              <w:rPr>
                <w:rFonts w:ascii="Arial Narrow" w:hAnsi="Arial Narrow" w:cs="Times New Roman"/>
              </w:rPr>
              <w:t>Associate Professor</w:t>
            </w:r>
          </w:p>
        </w:tc>
        <w:tc>
          <w:tcPr>
            <w:tcW w:w="2456" w:type="pct"/>
          </w:tcPr>
          <w:p w14:paraId="71659663" w14:textId="77777777" w:rsidR="00AD5100" w:rsidRPr="00563FDB" w:rsidRDefault="00AD5100" w:rsidP="00416B94">
            <w:pPr>
              <w:spacing w:after="0" w:line="240" w:lineRule="auto"/>
              <w:ind w:right="21"/>
              <w:rPr>
                <w:rFonts w:ascii="Arial Narrow" w:hAnsi="Arial Narrow" w:cs="Arial Narrow"/>
                <w:bCs/>
              </w:rPr>
            </w:pPr>
            <w:r w:rsidRPr="00563FDB">
              <w:rPr>
                <w:rFonts w:ascii="Arial Narrow" w:hAnsi="Arial Narrow" w:cs="Times New Roman"/>
              </w:rPr>
              <w:t>Soil Science</w:t>
            </w:r>
          </w:p>
        </w:tc>
        <w:tc>
          <w:tcPr>
            <w:tcW w:w="373" w:type="pct"/>
          </w:tcPr>
          <w:p w14:paraId="71659664" w14:textId="77777777" w:rsidR="00AD5100" w:rsidRPr="00563FDB" w:rsidRDefault="00AD5100" w:rsidP="00416B94">
            <w:pPr>
              <w:spacing w:after="0" w:line="240" w:lineRule="auto"/>
              <w:ind w:right="21"/>
              <w:jc w:val="center"/>
              <w:rPr>
                <w:rFonts w:ascii="Arial Narrow" w:hAnsi="Arial Narrow" w:cs="Arial Narrow"/>
                <w:b/>
              </w:rPr>
            </w:pPr>
            <w:r w:rsidRPr="00563FDB">
              <w:rPr>
                <w:rFonts w:ascii="Arial Narrow" w:hAnsi="Arial Narrow" w:cs="Arial Narrow"/>
                <w:b/>
              </w:rPr>
              <w:t>13A</w:t>
            </w:r>
          </w:p>
        </w:tc>
        <w:tc>
          <w:tcPr>
            <w:tcW w:w="302" w:type="pct"/>
          </w:tcPr>
          <w:p w14:paraId="71659665" w14:textId="77777777" w:rsidR="00AD5100" w:rsidRPr="00563FDB" w:rsidRDefault="00AD5100" w:rsidP="00416B94">
            <w:pPr>
              <w:spacing w:after="0" w:line="240" w:lineRule="auto"/>
              <w:ind w:right="21"/>
              <w:jc w:val="center"/>
              <w:rPr>
                <w:rFonts w:ascii="Arial Narrow" w:hAnsi="Arial Narrow" w:cs="Arial Narrow"/>
                <w:b/>
              </w:rPr>
            </w:pPr>
            <w:r w:rsidRPr="00563FDB">
              <w:rPr>
                <w:rFonts w:ascii="Arial Narrow" w:hAnsi="Arial Narrow" w:cs="Arial Narrow"/>
                <w:b/>
              </w:rPr>
              <w:t>1</w:t>
            </w:r>
          </w:p>
        </w:tc>
        <w:tc>
          <w:tcPr>
            <w:tcW w:w="497" w:type="pct"/>
          </w:tcPr>
          <w:p w14:paraId="71659666" w14:textId="77777777" w:rsidR="00AD5100" w:rsidRPr="00563FDB" w:rsidRDefault="00AD5100" w:rsidP="00416B94">
            <w:pPr>
              <w:spacing w:after="0" w:line="240" w:lineRule="auto"/>
              <w:ind w:right="21"/>
              <w:jc w:val="center"/>
              <w:rPr>
                <w:rFonts w:ascii="Arial Narrow" w:hAnsi="Arial Narrow" w:cs="Arial Narrow"/>
                <w:b/>
              </w:rPr>
            </w:pPr>
            <w:r>
              <w:rPr>
                <w:rFonts w:ascii="Arial Narrow" w:hAnsi="Arial Narrow" w:cs="Arial Narrow"/>
                <w:b/>
              </w:rPr>
              <w:t>-</w:t>
            </w:r>
          </w:p>
        </w:tc>
        <w:tc>
          <w:tcPr>
            <w:tcW w:w="370" w:type="pct"/>
          </w:tcPr>
          <w:p w14:paraId="71659667" w14:textId="77777777" w:rsidR="00AD5100" w:rsidRPr="00563FDB" w:rsidRDefault="00AD5100" w:rsidP="00416B94">
            <w:pPr>
              <w:spacing w:after="0" w:line="240" w:lineRule="auto"/>
              <w:ind w:right="21"/>
              <w:jc w:val="center"/>
              <w:rPr>
                <w:rFonts w:ascii="Arial Narrow" w:hAnsi="Arial Narrow" w:cs="Arial Narrow"/>
                <w:b/>
              </w:rPr>
            </w:pPr>
            <w:r>
              <w:rPr>
                <w:rFonts w:ascii="Arial Narrow" w:hAnsi="Arial Narrow" w:cs="Arial Narrow"/>
                <w:b/>
              </w:rPr>
              <w:t>-</w:t>
            </w:r>
          </w:p>
        </w:tc>
      </w:tr>
      <w:tr w:rsidR="00AD5100" w14:paraId="7165966F" w14:textId="77777777" w:rsidTr="00AD5100">
        <w:trPr>
          <w:trHeight w:val="269"/>
        </w:trPr>
        <w:tc>
          <w:tcPr>
            <w:tcW w:w="1002" w:type="pct"/>
          </w:tcPr>
          <w:p w14:paraId="71659669" w14:textId="77777777" w:rsidR="00AD5100" w:rsidRPr="00563FDB" w:rsidRDefault="00AD5100" w:rsidP="00416B94">
            <w:pPr>
              <w:spacing w:after="0" w:line="240" w:lineRule="auto"/>
              <w:ind w:right="21"/>
              <w:rPr>
                <w:rFonts w:ascii="Arial Narrow" w:hAnsi="Arial Narrow" w:cs="Arial Narrow"/>
                <w:bCs/>
              </w:rPr>
            </w:pPr>
            <w:r w:rsidRPr="00563FDB">
              <w:rPr>
                <w:rFonts w:ascii="Arial Narrow" w:hAnsi="Arial Narrow" w:cs="Arial Narrow"/>
                <w:bCs/>
              </w:rPr>
              <w:t xml:space="preserve">Associate Professor </w:t>
            </w:r>
          </w:p>
        </w:tc>
        <w:tc>
          <w:tcPr>
            <w:tcW w:w="2456" w:type="pct"/>
          </w:tcPr>
          <w:p w14:paraId="7165966A" w14:textId="77777777" w:rsidR="00AD5100" w:rsidRPr="00563FDB" w:rsidRDefault="00AD5100" w:rsidP="00416B94">
            <w:pPr>
              <w:spacing w:after="0" w:line="240" w:lineRule="auto"/>
              <w:ind w:right="21"/>
              <w:rPr>
                <w:rFonts w:ascii="Arial Narrow" w:hAnsi="Arial Narrow" w:cs="Arial Narrow"/>
                <w:b/>
              </w:rPr>
            </w:pPr>
            <w:r w:rsidRPr="00563FDB">
              <w:rPr>
                <w:rFonts w:ascii="Arial Narrow" w:hAnsi="Arial Narrow"/>
                <w:bCs/>
              </w:rPr>
              <w:t>Veterinary Physiology</w:t>
            </w:r>
          </w:p>
        </w:tc>
        <w:tc>
          <w:tcPr>
            <w:tcW w:w="373" w:type="pct"/>
          </w:tcPr>
          <w:p w14:paraId="7165966B" w14:textId="77777777" w:rsidR="00AD5100" w:rsidRPr="00563FDB" w:rsidRDefault="00AD5100" w:rsidP="00416B94">
            <w:pPr>
              <w:spacing w:after="0" w:line="240" w:lineRule="auto"/>
              <w:ind w:right="21"/>
              <w:jc w:val="center"/>
              <w:rPr>
                <w:rFonts w:ascii="Arial Narrow" w:hAnsi="Arial Narrow" w:cs="Arial Narrow"/>
                <w:b/>
              </w:rPr>
            </w:pPr>
            <w:r w:rsidRPr="00563FDB">
              <w:rPr>
                <w:rFonts w:ascii="Arial Narrow" w:hAnsi="Arial Narrow" w:cs="Arial Narrow"/>
                <w:b/>
              </w:rPr>
              <w:t>13A</w:t>
            </w:r>
          </w:p>
        </w:tc>
        <w:tc>
          <w:tcPr>
            <w:tcW w:w="302" w:type="pct"/>
          </w:tcPr>
          <w:p w14:paraId="7165966C" w14:textId="77777777" w:rsidR="00AD5100" w:rsidRPr="00563FDB" w:rsidRDefault="00AD5100" w:rsidP="00416B94">
            <w:pPr>
              <w:spacing w:after="0" w:line="240" w:lineRule="auto"/>
              <w:ind w:right="21"/>
              <w:jc w:val="center"/>
              <w:rPr>
                <w:rFonts w:ascii="Arial Narrow" w:hAnsi="Arial Narrow" w:cs="Arial Narrow"/>
                <w:b/>
              </w:rPr>
            </w:pPr>
            <w:r w:rsidRPr="00563FDB">
              <w:rPr>
                <w:rFonts w:ascii="Arial Narrow" w:hAnsi="Arial Narrow" w:cs="Arial Narrow"/>
                <w:b/>
              </w:rPr>
              <w:t>1</w:t>
            </w:r>
          </w:p>
        </w:tc>
        <w:tc>
          <w:tcPr>
            <w:tcW w:w="497" w:type="pct"/>
          </w:tcPr>
          <w:p w14:paraId="7165966D" w14:textId="77777777" w:rsidR="00AD5100" w:rsidRPr="00563FDB" w:rsidRDefault="00AD5100" w:rsidP="00416B94">
            <w:pPr>
              <w:spacing w:after="0" w:line="240" w:lineRule="auto"/>
              <w:ind w:right="21"/>
              <w:jc w:val="center"/>
              <w:rPr>
                <w:rFonts w:ascii="Arial Narrow" w:hAnsi="Arial Narrow" w:cs="Arial Narrow"/>
                <w:b/>
              </w:rPr>
            </w:pPr>
            <w:r w:rsidRPr="00563FDB">
              <w:rPr>
                <w:rFonts w:ascii="Arial Narrow" w:hAnsi="Arial Narrow" w:cs="Arial Narrow"/>
                <w:b/>
              </w:rPr>
              <w:t>-</w:t>
            </w:r>
          </w:p>
        </w:tc>
        <w:tc>
          <w:tcPr>
            <w:tcW w:w="370" w:type="pct"/>
          </w:tcPr>
          <w:p w14:paraId="7165966E" w14:textId="77777777" w:rsidR="00AD5100" w:rsidRPr="00563FDB" w:rsidRDefault="00AD5100" w:rsidP="00416B94">
            <w:pPr>
              <w:spacing w:after="0" w:line="240" w:lineRule="auto"/>
              <w:ind w:right="21"/>
              <w:jc w:val="center"/>
              <w:rPr>
                <w:rFonts w:ascii="Arial Narrow" w:hAnsi="Arial Narrow" w:cs="Arial Narrow"/>
                <w:b/>
              </w:rPr>
            </w:pPr>
            <w:r w:rsidRPr="00563FDB">
              <w:rPr>
                <w:rFonts w:ascii="Arial Narrow" w:hAnsi="Arial Narrow" w:cs="Arial Narrow"/>
                <w:b/>
              </w:rPr>
              <w:t>-</w:t>
            </w:r>
          </w:p>
        </w:tc>
      </w:tr>
      <w:tr w:rsidR="00AD5100" w14:paraId="71659676" w14:textId="77777777" w:rsidTr="00AD5100">
        <w:trPr>
          <w:trHeight w:val="269"/>
        </w:trPr>
        <w:tc>
          <w:tcPr>
            <w:tcW w:w="1002" w:type="pct"/>
          </w:tcPr>
          <w:p w14:paraId="71659670" w14:textId="77777777" w:rsidR="00AD5100" w:rsidRPr="00563FDB" w:rsidRDefault="00AD5100" w:rsidP="00416B94">
            <w:pPr>
              <w:spacing w:after="0" w:line="240" w:lineRule="auto"/>
              <w:ind w:right="21"/>
              <w:rPr>
                <w:rFonts w:ascii="Arial Narrow" w:hAnsi="Arial Narrow"/>
                <w:b/>
                <w:bCs/>
              </w:rPr>
            </w:pPr>
          </w:p>
        </w:tc>
        <w:tc>
          <w:tcPr>
            <w:tcW w:w="2456" w:type="pct"/>
          </w:tcPr>
          <w:p w14:paraId="71659671" w14:textId="77777777" w:rsidR="00AD5100" w:rsidRPr="00563FDB" w:rsidRDefault="00AD5100" w:rsidP="00416B94">
            <w:pPr>
              <w:spacing w:after="0" w:line="240" w:lineRule="auto"/>
              <w:ind w:right="21"/>
              <w:jc w:val="center"/>
              <w:rPr>
                <w:rFonts w:ascii="Arial Narrow" w:hAnsi="Arial Narrow"/>
                <w:b/>
                <w:bCs/>
              </w:rPr>
            </w:pPr>
            <w:r w:rsidRPr="00563FDB">
              <w:rPr>
                <w:rFonts w:ascii="Arial Narrow" w:hAnsi="Arial Narrow"/>
                <w:b/>
                <w:bCs/>
              </w:rPr>
              <w:t>Total</w:t>
            </w:r>
          </w:p>
        </w:tc>
        <w:tc>
          <w:tcPr>
            <w:tcW w:w="373" w:type="pct"/>
          </w:tcPr>
          <w:p w14:paraId="71659672" w14:textId="77777777" w:rsidR="00AD5100" w:rsidRPr="00563FDB" w:rsidRDefault="00AD5100" w:rsidP="00416B94">
            <w:pPr>
              <w:spacing w:after="0" w:line="240" w:lineRule="auto"/>
              <w:ind w:right="21"/>
              <w:jc w:val="center"/>
              <w:rPr>
                <w:rFonts w:ascii="Arial Narrow" w:hAnsi="Arial Narrow" w:cs="Arial Narrow"/>
                <w:b/>
                <w:color w:val="000000" w:themeColor="text1"/>
              </w:rPr>
            </w:pPr>
          </w:p>
        </w:tc>
        <w:tc>
          <w:tcPr>
            <w:tcW w:w="302" w:type="pct"/>
          </w:tcPr>
          <w:p w14:paraId="71659673" w14:textId="77777777" w:rsidR="00AD5100" w:rsidRPr="00563FDB" w:rsidRDefault="00AD5100" w:rsidP="00416B94">
            <w:pPr>
              <w:spacing w:after="0" w:line="240" w:lineRule="auto"/>
              <w:ind w:right="21"/>
              <w:jc w:val="center"/>
              <w:rPr>
                <w:rFonts w:ascii="Arial Narrow" w:hAnsi="Arial Narrow" w:cs="Arial Narrow"/>
                <w:b/>
                <w:color w:val="000000" w:themeColor="text1"/>
              </w:rPr>
            </w:pPr>
            <w:r w:rsidRPr="00563FDB">
              <w:rPr>
                <w:rFonts w:ascii="Arial Narrow" w:hAnsi="Arial Narrow" w:cs="Arial Narrow"/>
                <w:b/>
                <w:color w:val="000000" w:themeColor="text1"/>
              </w:rPr>
              <w:t>3</w:t>
            </w:r>
          </w:p>
        </w:tc>
        <w:tc>
          <w:tcPr>
            <w:tcW w:w="497" w:type="pct"/>
          </w:tcPr>
          <w:p w14:paraId="71659674" w14:textId="77777777" w:rsidR="00AD5100" w:rsidRPr="00563FDB" w:rsidRDefault="00AD5100" w:rsidP="00416B94">
            <w:pPr>
              <w:spacing w:after="0" w:line="240" w:lineRule="auto"/>
              <w:ind w:right="21"/>
              <w:jc w:val="center"/>
              <w:rPr>
                <w:rFonts w:ascii="Arial Narrow" w:hAnsi="Arial Narrow" w:cs="Arial Narrow"/>
                <w:b/>
                <w:color w:val="000000" w:themeColor="text1"/>
              </w:rPr>
            </w:pPr>
            <w:r>
              <w:rPr>
                <w:rFonts w:ascii="Arial Narrow" w:hAnsi="Arial Narrow" w:cs="Arial Narrow"/>
                <w:b/>
                <w:color w:val="000000" w:themeColor="text1"/>
              </w:rPr>
              <w:t>-</w:t>
            </w:r>
          </w:p>
        </w:tc>
        <w:tc>
          <w:tcPr>
            <w:tcW w:w="370" w:type="pct"/>
          </w:tcPr>
          <w:p w14:paraId="71659675" w14:textId="77777777" w:rsidR="00AD5100" w:rsidRPr="00563FDB" w:rsidRDefault="00AD5100" w:rsidP="00416B94">
            <w:pPr>
              <w:spacing w:after="0" w:line="240" w:lineRule="auto"/>
              <w:ind w:right="21"/>
              <w:jc w:val="center"/>
              <w:rPr>
                <w:rFonts w:ascii="Arial Narrow" w:hAnsi="Arial Narrow" w:cs="Arial Narrow"/>
                <w:b/>
                <w:color w:val="000000" w:themeColor="text1"/>
              </w:rPr>
            </w:pPr>
            <w:r>
              <w:rPr>
                <w:rFonts w:ascii="Arial Narrow" w:hAnsi="Arial Narrow" w:cs="Arial Narrow"/>
                <w:b/>
                <w:color w:val="000000" w:themeColor="text1"/>
              </w:rPr>
              <w:t>-</w:t>
            </w:r>
          </w:p>
        </w:tc>
      </w:tr>
    </w:tbl>
    <w:p w14:paraId="71659677" w14:textId="77777777" w:rsidR="00AD5100" w:rsidRPr="0082291A" w:rsidRDefault="00AD5100" w:rsidP="00AD5100">
      <w:pPr>
        <w:autoSpaceDE w:val="0"/>
        <w:autoSpaceDN w:val="0"/>
        <w:adjustRightInd w:val="0"/>
        <w:spacing w:before="120" w:after="120" w:line="240" w:lineRule="auto"/>
        <w:jc w:val="both"/>
        <w:rPr>
          <w:rFonts w:ascii="Arial Narrow" w:eastAsia="Arial" w:hAnsi="Arial Narrow" w:cs="Arial Narrow"/>
          <w:b/>
          <w:bCs/>
          <w:sz w:val="24"/>
          <w:szCs w:val="24"/>
        </w:rPr>
      </w:pPr>
      <w:r>
        <w:rPr>
          <w:rFonts w:ascii="Arial Narrow" w:eastAsia="Arial" w:hAnsi="Arial Narrow" w:cs="Arial Narrow"/>
          <w:b/>
          <w:bCs/>
          <w:sz w:val="24"/>
          <w:szCs w:val="24"/>
        </w:rPr>
        <w:t>NON-TEACHING POSITIONS:</w:t>
      </w:r>
    </w:p>
    <w:tbl>
      <w:tblPr>
        <w:tblW w:w="36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60"/>
        <w:gridCol w:w="741"/>
        <w:gridCol w:w="553"/>
        <w:gridCol w:w="656"/>
        <w:gridCol w:w="478"/>
      </w:tblGrid>
      <w:tr w:rsidR="00AD5100" w14:paraId="7165967D" w14:textId="77777777" w:rsidTr="00AD5100">
        <w:trPr>
          <w:trHeight w:val="269"/>
        </w:trPr>
        <w:tc>
          <w:tcPr>
            <w:tcW w:w="3212" w:type="pct"/>
          </w:tcPr>
          <w:p w14:paraId="71659678" w14:textId="77777777" w:rsidR="00AD5100" w:rsidRPr="00563FDB" w:rsidRDefault="00AD5100" w:rsidP="00416B94">
            <w:pPr>
              <w:spacing w:after="0" w:line="240" w:lineRule="auto"/>
              <w:ind w:right="21"/>
              <w:rPr>
                <w:rFonts w:ascii="Arial Narrow" w:hAnsi="Arial Narrow" w:cs="Arial Narrow"/>
                <w:b/>
              </w:rPr>
            </w:pPr>
            <w:r w:rsidRPr="00563FDB">
              <w:rPr>
                <w:rFonts w:ascii="Arial Narrow" w:hAnsi="Arial Narrow" w:cs="Arial Narrow"/>
                <w:b/>
              </w:rPr>
              <w:t xml:space="preserve">Position </w:t>
            </w:r>
          </w:p>
        </w:tc>
        <w:tc>
          <w:tcPr>
            <w:tcW w:w="546" w:type="pct"/>
          </w:tcPr>
          <w:p w14:paraId="71659679" w14:textId="77777777" w:rsidR="00AD5100" w:rsidRPr="00563FDB" w:rsidRDefault="00AD5100" w:rsidP="00416B94">
            <w:pPr>
              <w:spacing w:after="0" w:line="240" w:lineRule="auto"/>
              <w:ind w:right="21"/>
              <w:jc w:val="center"/>
              <w:rPr>
                <w:rFonts w:ascii="Arial Narrow" w:hAnsi="Arial Narrow" w:cs="Arial Narrow"/>
                <w:b/>
              </w:rPr>
            </w:pPr>
            <w:r w:rsidRPr="00563FDB">
              <w:rPr>
                <w:rFonts w:ascii="Arial Narrow" w:hAnsi="Arial Narrow" w:cs="Arial Narrow"/>
                <w:b/>
              </w:rPr>
              <w:t xml:space="preserve">Level </w:t>
            </w:r>
          </w:p>
        </w:tc>
        <w:tc>
          <w:tcPr>
            <w:tcW w:w="407" w:type="pct"/>
          </w:tcPr>
          <w:p w14:paraId="7165967A" w14:textId="77777777" w:rsidR="00AD5100" w:rsidRPr="00563FDB" w:rsidRDefault="00AD5100" w:rsidP="00416B94">
            <w:pPr>
              <w:spacing w:after="0" w:line="240" w:lineRule="auto"/>
              <w:ind w:right="21"/>
              <w:jc w:val="center"/>
              <w:rPr>
                <w:rFonts w:ascii="Arial Narrow" w:hAnsi="Arial Narrow" w:cs="Arial Narrow"/>
                <w:bCs/>
                <w:color w:val="000000" w:themeColor="text1"/>
              </w:rPr>
            </w:pPr>
            <w:r w:rsidRPr="00563FDB">
              <w:rPr>
                <w:rFonts w:ascii="Arial Narrow" w:hAnsi="Arial Narrow" w:cs="Arial Narrow"/>
                <w:b/>
              </w:rPr>
              <w:t>UR</w:t>
            </w:r>
          </w:p>
        </w:tc>
        <w:tc>
          <w:tcPr>
            <w:tcW w:w="483" w:type="pct"/>
          </w:tcPr>
          <w:p w14:paraId="7165967B" w14:textId="77777777" w:rsidR="00AD5100" w:rsidRPr="00563FDB" w:rsidRDefault="00AD5100" w:rsidP="00416B94">
            <w:pPr>
              <w:spacing w:after="0" w:line="240" w:lineRule="auto"/>
              <w:ind w:right="21"/>
              <w:jc w:val="center"/>
              <w:rPr>
                <w:rFonts w:ascii="Arial Narrow" w:hAnsi="Arial Narrow" w:cs="Arial Narrow"/>
                <w:b/>
                <w:color w:val="000000" w:themeColor="text1"/>
              </w:rPr>
            </w:pPr>
            <w:r w:rsidRPr="00563FDB">
              <w:rPr>
                <w:rFonts w:ascii="Arial Narrow" w:hAnsi="Arial Narrow" w:cs="Arial Narrow"/>
                <w:b/>
                <w:color w:val="000000" w:themeColor="text1"/>
              </w:rPr>
              <w:t>OBC</w:t>
            </w:r>
          </w:p>
        </w:tc>
        <w:tc>
          <w:tcPr>
            <w:tcW w:w="352" w:type="pct"/>
          </w:tcPr>
          <w:p w14:paraId="7165967C" w14:textId="77777777" w:rsidR="00AD5100" w:rsidRPr="00563FDB" w:rsidRDefault="00AD5100" w:rsidP="00416B94">
            <w:pPr>
              <w:spacing w:after="0" w:line="240" w:lineRule="auto"/>
              <w:ind w:right="21"/>
              <w:jc w:val="center"/>
              <w:rPr>
                <w:rFonts w:ascii="Arial Narrow" w:hAnsi="Arial Narrow" w:cs="Arial Narrow"/>
                <w:b/>
                <w:color w:val="000000" w:themeColor="text1"/>
              </w:rPr>
            </w:pPr>
            <w:r w:rsidRPr="00563FDB">
              <w:rPr>
                <w:rFonts w:ascii="Arial Narrow" w:hAnsi="Arial Narrow" w:cs="Arial Narrow"/>
                <w:b/>
                <w:color w:val="000000" w:themeColor="text1"/>
              </w:rPr>
              <w:t>SC</w:t>
            </w:r>
          </w:p>
        </w:tc>
      </w:tr>
      <w:tr w:rsidR="00AD5100" w14:paraId="71659683" w14:textId="77777777" w:rsidTr="00AD5100">
        <w:trPr>
          <w:trHeight w:val="269"/>
        </w:trPr>
        <w:tc>
          <w:tcPr>
            <w:tcW w:w="3212" w:type="pct"/>
          </w:tcPr>
          <w:p w14:paraId="7165967E" w14:textId="77777777" w:rsidR="00AD5100" w:rsidRPr="00563FDB" w:rsidRDefault="00AD5100" w:rsidP="00416B94">
            <w:pPr>
              <w:spacing w:after="0" w:line="240" w:lineRule="auto"/>
              <w:ind w:right="21"/>
              <w:rPr>
                <w:rFonts w:ascii="Arial Narrow" w:hAnsi="Arial Narrow" w:cs="Arial Narrow"/>
                <w:bCs/>
              </w:rPr>
            </w:pPr>
            <w:r w:rsidRPr="00563FDB">
              <w:rPr>
                <w:rFonts w:ascii="Arial Narrow" w:hAnsi="Arial Narrow" w:cs="Arial Narrow"/>
                <w:bCs/>
              </w:rPr>
              <w:t>Assistant</w:t>
            </w:r>
          </w:p>
        </w:tc>
        <w:tc>
          <w:tcPr>
            <w:tcW w:w="546" w:type="pct"/>
          </w:tcPr>
          <w:p w14:paraId="7165967F" w14:textId="77777777" w:rsidR="00AD5100" w:rsidRPr="00563FDB" w:rsidRDefault="00AD5100" w:rsidP="00416B94">
            <w:pPr>
              <w:spacing w:after="0" w:line="240" w:lineRule="auto"/>
              <w:ind w:right="21"/>
              <w:jc w:val="center"/>
              <w:rPr>
                <w:rFonts w:ascii="Arial Narrow" w:hAnsi="Arial Narrow" w:cs="Arial Narrow"/>
                <w:b/>
              </w:rPr>
            </w:pPr>
            <w:r w:rsidRPr="00563FDB">
              <w:rPr>
                <w:rFonts w:ascii="Arial Narrow" w:hAnsi="Arial Narrow" w:cs="Arial Narrow"/>
                <w:b/>
              </w:rPr>
              <w:t>7</w:t>
            </w:r>
          </w:p>
        </w:tc>
        <w:tc>
          <w:tcPr>
            <w:tcW w:w="407" w:type="pct"/>
          </w:tcPr>
          <w:p w14:paraId="71659680" w14:textId="77777777" w:rsidR="00AD5100" w:rsidRPr="00563FDB" w:rsidRDefault="00AD5100" w:rsidP="00416B94">
            <w:pPr>
              <w:spacing w:after="0" w:line="240" w:lineRule="auto"/>
              <w:ind w:right="21"/>
              <w:jc w:val="center"/>
              <w:rPr>
                <w:rFonts w:ascii="Arial Narrow" w:hAnsi="Arial Narrow" w:cs="Arial Narrow"/>
                <w:b/>
              </w:rPr>
            </w:pPr>
            <w:r w:rsidRPr="00563FDB">
              <w:rPr>
                <w:rFonts w:ascii="Arial Narrow" w:hAnsi="Arial Narrow" w:cs="Arial Narrow"/>
                <w:b/>
              </w:rPr>
              <w:t>2</w:t>
            </w:r>
          </w:p>
        </w:tc>
        <w:tc>
          <w:tcPr>
            <w:tcW w:w="483" w:type="pct"/>
          </w:tcPr>
          <w:p w14:paraId="71659681" w14:textId="77777777" w:rsidR="00AD5100" w:rsidRPr="00563FDB" w:rsidRDefault="00AD5100" w:rsidP="00416B94">
            <w:pPr>
              <w:spacing w:after="0" w:line="240" w:lineRule="auto"/>
              <w:ind w:right="21"/>
              <w:jc w:val="center"/>
              <w:rPr>
                <w:rFonts w:ascii="Arial Narrow" w:hAnsi="Arial Narrow" w:cs="Arial Narrow"/>
                <w:b/>
              </w:rPr>
            </w:pPr>
            <w:r w:rsidRPr="00563FDB">
              <w:rPr>
                <w:rFonts w:ascii="Arial Narrow" w:hAnsi="Arial Narrow" w:cs="Arial Narrow"/>
                <w:b/>
              </w:rPr>
              <w:t>-</w:t>
            </w:r>
          </w:p>
        </w:tc>
        <w:tc>
          <w:tcPr>
            <w:tcW w:w="352" w:type="pct"/>
          </w:tcPr>
          <w:p w14:paraId="71659682" w14:textId="77777777" w:rsidR="00AD5100" w:rsidRPr="00563FDB" w:rsidRDefault="00AD5100" w:rsidP="00416B94">
            <w:pPr>
              <w:spacing w:after="0" w:line="240" w:lineRule="auto"/>
              <w:ind w:right="21"/>
              <w:jc w:val="center"/>
              <w:rPr>
                <w:rFonts w:ascii="Arial Narrow" w:hAnsi="Arial Narrow" w:cs="Arial Narrow"/>
                <w:b/>
              </w:rPr>
            </w:pPr>
            <w:r w:rsidRPr="00563FDB">
              <w:rPr>
                <w:rFonts w:ascii="Arial Narrow" w:hAnsi="Arial Narrow" w:cs="Arial Narrow"/>
                <w:b/>
              </w:rPr>
              <w:t>-</w:t>
            </w:r>
          </w:p>
        </w:tc>
      </w:tr>
      <w:tr w:rsidR="00AD5100" w14:paraId="71659689" w14:textId="77777777" w:rsidTr="00AD5100">
        <w:trPr>
          <w:trHeight w:val="269"/>
        </w:trPr>
        <w:tc>
          <w:tcPr>
            <w:tcW w:w="3212" w:type="pct"/>
          </w:tcPr>
          <w:p w14:paraId="71659684" w14:textId="77777777" w:rsidR="00AD5100" w:rsidRPr="00563FDB" w:rsidRDefault="00AD5100" w:rsidP="00416B94">
            <w:pPr>
              <w:spacing w:after="0" w:line="240" w:lineRule="auto"/>
              <w:ind w:right="21"/>
              <w:rPr>
                <w:rFonts w:ascii="Arial Narrow" w:hAnsi="Arial Narrow" w:cs="Arial Narrow"/>
                <w:bCs/>
              </w:rPr>
            </w:pPr>
            <w:r w:rsidRPr="00563FDB">
              <w:rPr>
                <w:rFonts w:ascii="Arial Narrow" w:hAnsi="Arial Narrow" w:cs="Arial Narrow"/>
                <w:bCs/>
              </w:rPr>
              <w:t>Personal Assistant</w:t>
            </w:r>
          </w:p>
        </w:tc>
        <w:tc>
          <w:tcPr>
            <w:tcW w:w="546" w:type="pct"/>
          </w:tcPr>
          <w:p w14:paraId="71659685" w14:textId="77777777" w:rsidR="00AD5100" w:rsidRPr="00563FDB" w:rsidRDefault="00AD5100" w:rsidP="00416B94">
            <w:pPr>
              <w:spacing w:after="0" w:line="240" w:lineRule="auto"/>
              <w:ind w:right="21"/>
              <w:jc w:val="center"/>
              <w:rPr>
                <w:rFonts w:ascii="Arial Narrow" w:hAnsi="Arial Narrow" w:cs="Arial Narrow"/>
                <w:b/>
              </w:rPr>
            </w:pPr>
            <w:r w:rsidRPr="00563FDB">
              <w:rPr>
                <w:rFonts w:ascii="Arial Narrow" w:hAnsi="Arial Narrow" w:cs="Arial Narrow"/>
                <w:b/>
              </w:rPr>
              <w:t>6</w:t>
            </w:r>
          </w:p>
        </w:tc>
        <w:tc>
          <w:tcPr>
            <w:tcW w:w="407" w:type="pct"/>
          </w:tcPr>
          <w:p w14:paraId="71659686" w14:textId="77777777" w:rsidR="00AD5100" w:rsidRPr="00563FDB" w:rsidRDefault="00AD5100" w:rsidP="00416B94">
            <w:pPr>
              <w:spacing w:after="0" w:line="240" w:lineRule="auto"/>
              <w:ind w:right="21"/>
              <w:jc w:val="center"/>
              <w:rPr>
                <w:rFonts w:ascii="Arial Narrow" w:hAnsi="Arial Narrow" w:cs="Arial Narrow"/>
                <w:b/>
              </w:rPr>
            </w:pPr>
            <w:r w:rsidRPr="00563FDB">
              <w:rPr>
                <w:rFonts w:ascii="Arial Narrow" w:hAnsi="Arial Narrow" w:cs="Arial Narrow"/>
                <w:b/>
              </w:rPr>
              <w:t>1</w:t>
            </w:r>
          </w:p>
        </w:tc>
        <w:tc>
          <w:tcPr>
            <w:tcW w:w="483" w:type="pct"/>
          </w:tcPr>
          <w:p w14:paraId="71659687" w14:textId="77777777" w:rsidR="00AD5100" w:rsidRPr="00563FDB" w:rsidRDefault="00AD5100" w:rsidP="00416B94">
            <w:pPr>
              <w:spacing w:after="0" w:line="240" w:lineRule="auto"/>
              <w:ind w:right="21"/>
              <w:jc w:val="center"/>
              <w:rPr>
                <w:rFonts w:ascii="Arial Narrow" w:hAnsi="Arial Narrow" w:cs="Arial Narrow"/>
                <w:b/>
              </w:rPr>
            </w:pPr>
            <w:r>
              <w:rPr>
                <w:rFonts w:ascii="Arial Narrow" w:hAnsi="Arial Narrow" w:cs="Arial Narrow"/>
                <w:b/>
              </w:rPr>
              <w:t>-</w:t>
            </w:r>
          </w:p>
        </w:tc>
        <w:tc>
          <w:tcPr>
            <w:tcW w:w="352" w:type="pct"/>
          </w:tcPr>
          <w:p w14:paraId="71659688" w14:textId="77777777" w:rsidR="00AD5100" w:rsidRPr="00563FDB" w:rsidRDefault="00AD5100" w:rsidP="00416B94">
            <w:pPr>
              <w:spacing w:after="0" w:line="240" w:lineRule="auto"/>
              <w:ind w:right="21"/>
              <w:jc w:val="center"/>
              <w:rPr>
                <w:rFonts w:ascii="Arial Narrow" w:hAnsi="Arial Narrow" w:cs="Arial Narrow"/>
                <w:b/>
              </w:rPr>
            </w:pPr>
            <w:r>
              <w:rPr>
                <w:rFonts w:ascii="Arial Narrow" w:hAnsi="Arial Narrow" w:cs="Arial Narrow"/>
                <w:b/>
              </w:rPr>
              <w:t>-</w:t>
            </w:r>
          </w:p>
        </w:tc>
      </w:tr>
      <w:tr w:rsidR="00AD5100" w14:paraId="7165968F" w14:textId="77777777" w:rsidTr="00AD5100">
        <w:trPr>
          <w:trHeight w:val="269"/>
        </w:trPr>
        <w:tc>
          <w:tcPr>
            <w:tcW w:w="3212" w:type="pct"/>
          </w:tcPr>
          <w:p w14:paraId="7165968A" w14:textId="77777777" w:rsidR="00AD5100" w:rsidRPr="00563FDB" w:rsidRDefault="00AD5100" w:rsidP="00416B94">
            <w:pPr>
              <w:spacing w:after="0" w:line="240" w:lineRule="auto"/>
              <w:ind w:right="21"/>
              <w:rPr>
                <w:rFonts w:ascii="Arial Narrow" w:hAnsi="Arial Narrow" w:cs="Arial Narrow"/>
                <w:bCs/>
              </w:rPr>
            </w:pPr>
            <w:r w:rsidRPr="00563FDB">
              <w:rPr>
                <w:rFonts w:ascii="Arial Narrow" w:hAnsi="Arial Narrow" w:cs="Arial Narrow"/>
                <w:bCs/>
              </w:rPr>
              <w:t>Laboratory Technician</w:t>
            </w:r>
          </w:p>
        </w:tc>
        <w:tc>
          <w:tcPr>
            <w:tcW w:w="546" w:type="pct"/>
          </w:tcPr>
          <w:p w14:paraId="7165968B" w14:textId="77777777" w:rsidR="00AD5100" w:rsidRPr="00563FDB" w:rsidRDefault="00AD5100" w:rsidP="00416B94">
            <w:pPr>
              <w:spacing w:after="0" w:line="240" w:lineRule="auto"/>
              <w:ind w:right="21"/>
              <w:jc w:val="center"/>
              <w:rPr>
                <w:rFonts w:ascii="Arial Narrow" w:hAnsi="Arial Narrow" w:cs="Arial Narrow"/>
                <w:b/>
              </w:rPr>
            </w:pPr>
            <w:r w:rsidRPr="00563FDB">
              <w:rPr>
                <w:rFonts w:ascii="Arial Narrow" w:hAnsi="Arial Narrow" w:cs="Arial Narrow"/>
                <w:b/>
              </w:rPr>
              <w:t>5</w:t>
            </w:r>
          </w:p>
        </w:tc>
        <w:tc>
          <w:tcPr>
            <w:tcW w:w="407" w:type="pct"/>
          </w:tcPr>
          <w:p w14:paraId="7165968C" w14:textId="77777777" w:rsidR="00AD5100" w:rsidRPr="00563FDB" w:rsidRDefault="00AD5100" w:rsidP="00416B94">
            <w:pPr>
              <w:spacing w:after="0" w:line="240" w:lineRule="auto"/>
              <w:ind w:right="21"/>
              <w:jc w:val="center"/>
              <w:rPr>
                <w:rFonts w:ascii="Arial Narrow" w:hAnsi="Arial Narrow" w:cs="Arial Narrow"/>
                <w:b/>
              </w:rPr>
            </w:pPr>
            <w:r w:rsidRPr="00563FDB">
              <w:rPr>
                <w:rFonts w:ascii="Arial Narrow" w:hAnsi="Arial Narrow" w:cs="Arial Narrow"/>
                <w:b/>
              </w:rPr>
              <w:t>1</w:t>
            </w:r>
          </w:p>
        </w:tc>
        <w:tc>
          <w:tcPr>
            <w:tcW w:w="483" w:type="pct"/>
          </w:tcPr>
          <w:p w14:paraId="7165968D" w14:textId="77777777" w:rsidR="00AD5100" w:rsidRPr="00563FDB" w:rsidRDefault="00AD5100" w:rsidP="00416B94">
            <w:pPr>
              <w:spacing w:after="0" w:line="240" w:lineRule="auto"/>
              <w:ind w:right="21"/>
              <w:jc w:val="center"/>
              <w:rPr>
                <w:rFonts w:ascii="Arial Narrow" w:hAnsi="Arial Narrow" w:cs="Arial Narrow"/>
                <w:b/>
              </w:rPr>
            </w:pPr>
            <w:r w:rsidRPr="00563FDB">
              <w:rPr>
                <w:rFonts w:ascii="Arial Narrow" w:hAnsi="Arial Narrow" w:cs="Arial Narrow"/>
                <w:b/>
              </w:rPr>
              <w:t>1</w:t>
            </w:r>
          </w:p>
        </w:tc>
        <w:tc>
          <w:tcPr>
            <w:tcW w:w="352" w:type="pct"/>
          </w:tcPr>
          <w:p w14:paraId="7165968E" w14:textId="77777777" w:rsidR="00AD5100" w:rsidRPr="00563FDB" w:rsidRDefault="00AD5100" w:rsidP="00416B94">
            <w:pPr>
              <w:spacing w:after="0" w:line="240" w:lineRule="auto"/>
              <w:ind w:right="21"/>
              <w:jc w:val="center"/>
              <w:rPr>
                <w:rFonts w:ascii="Arial Narrow" w:hAnsi="Arial Narrow" w:cs="Arial Narrow"/>
                <w:b/>
              </w:rPr>
            </w:pPr>
            <w:r>
              <w:rPr>
                <w:rFonts w:ascii="Arial Narrow" w:hAnsi="Arial Narrow" w:cs="Arial Narrow"/>
                <w:b/>
              </w:rPr>
              <w:t>-</w:t>
            </w:r>
          </w:p>
        </w:tc>
      </w:tr>
      <w:tr w:rsidR="00AD5100" w14:paraId="71659695" w14:textId="77777777" w:rsidTr="00AD5100">
        <w:trPr>
          <w:trHeight w:val="269"/>
        </w:trPr>
        <w:tc>
          <w:tcPr>
            <w:tcW w:w="3212" w:type="pct"/>
          </w:tcPr>
          <w:p w14:paraId="71659690" w14:textId="77777777" w:rsidR="00AD5100" w:rsidRPr="00563FDB" w:rsidRDefault="00AD5100" w:rsidP="00416B94">
            <w:pPr>
              <w:spacing w:after="0" w:line="240" w:lineRule="auto"/>
              <w:ind w:right="21"/>
              <w:rPr>
                <w:rFonts w:ascii="Arial Narrow" w:hAnsi="Arial Narrow" w:cs="Arial Narrow"/>
                <w:bCs/>
              </w:rPr>
            </w:pPr>
            <w:r w:rsidRPr="00563FDB">
              <w:rPr>
                <w:rFonts w:ascii="Arial Narrow" w:hAnsi="Arial Narrow" w:cs="Arial Narrow"/>
                <w:bCs/>
              </w:rPr>
              <w:t>Upper Division Clerk</w:t>
            </w:r>
          </w:p>
        </w:tc>
        <w:tc>
          <w:tcPr>
            <w:tcW w:w="546" w:type="pct"/>
          </w:tcPr>
          <w:p w14:paraId="71659691" w14:textId="77777777" w:rsidR="00AD5100" w:rsidRPr="00563FDB" w:rsidRDefault="00AD5100" w:rsidP="00416B94">
            <w:pPr>
              <w:spacing w:after="0" w:line="240" w:lineRule="auto"/>
              <w:ind w:right="21"/>
              <w:jc w:val="center"/>
              <w:rPr>
                <w:rFonts w:ascii="Arial Narrow" w:hAnsi="Arial Narrow" w:cs="Arial Narrow"/>
                <w:b/>
              </w:rPr>
            </w:pPr>
            <w:r w:rsidRPr="00563FDB">
              <w:rPr>
                <w:rFonts w:ascii="Arial Narrow" w:hAnsi="Arial Narrow" w:cs="Arial Narrow"/>
                <w:b/>
              </w:rPr>
              <w:t>4</w:t>
            </w:r>
          </w:p>
        </w:tc>
        <w:tc>
          <w:tcPr>
            <w:tcW w:w="407" w:type="pct"/>
          </w:tcPr>
          <w:p w14:paraId="71659692" w14:textId="77777777" w:rsidR="00AD5100" w:rsidRPr="00563FDB" w:rsidRDefault="00AD5100" w:rsidP="00416B94">
            <w:pPr>
              <w:spacing w:after="0" w:line="240" w:lineRule="auto"/>
              <w:ind w:right="21"/>
              <w:jc w:val="center"/>
              <w:rPr>
                <w:rFonts w:ascii="Arial Narrow" w:hAnsi="Arial Narrow" w:cs="Arial Narrow"/>
                <w:b/>
              </w:rPr>
            </w:pPr>
            <w:r w:rsidRPr="00563FDB">
              <w:rPr>
                <w:rFonts w:ascii="Arial Narrow" w:hAnsi="Arial Narrow" w:cs="Arial Narrow"/>
                <w:b/>
              </w:rPr>
              <w:t>2</w:t>
            </w:r>
          </w:p>
        </w:tc>
        <w:tc>
          <w:tcPr>
            <w:tcW w:w="483" w:type="pct"/>
          </w:tcPr>
          <w:p w14:paraId="71659693" w14:textId="77777777" w:rsidR="00AD5100" w:rsidRPr="00563FDB" w:rsidRDefault="00AD5100" w:rsidP="00416B94">
            <w:pPr>
              <w:spacing w:after="0" w:line="240" w:lineRule="auto"/>
              <w:ind w:right="21"/>
              <w:jc w:val="center"/>
              <w:rPr>
                <w:rFonts w:ascii="Arial Narrow" w:hAnsi="Arial Narrow" w:cs="Arial Narrow"/>
                <w:b/>
              </w:rPr>
            </w:pPr>
            <w:r w:rsidRPr="00563FDB">
              <w:rPr>
                <w:rFonts w:ascii="Arial Narrow" w:hAnsi="Arial Narrow" w:cs="Arial Narrow"/>
                <w:b/>
              </w:rPr>
              <w:t>-</w:t>
            </w:r>
          </w:p>
        </w:tc>
        <w:tc>
          <w:tcPr>
            <w:tcW w:w="352" w:type="pct"/>
          </w:tcPr>
          <w:p w14:paraId="71659694" w14:textId="77777777" w:rsidR="00AD5100" w:rsidRPr="00563FDB" w:rsidRDefault="00AD5100" w:rsidP="00416B94">
            <w:pPr>
              <w:spacing w:after="0" w:line="240" w:lineRule="auto"/>
              <w:ind w:right="21"/>
              <w:jc w:val="center"/>
              <w:rPr>
                <w:rFonts w:ascii="Arial Narrow" w:hAnsi="Arial Narrow" w:cs="Arial Narrow"/>
                <w:b/>
              </w:rPr>
            </w:pPr>
            <w:r w:rsidRPr="00563FDB">
              <w:rPr>
                <w:rFonts w:ascii="Arial Narrow" w:hAnsi="Arial Narrow" w:cs="Arial Narrow"/>
                <w:b/>
              </w:rPr>
              <w:t>1</w:t>
            </w:r>
          </w:p>
        </w:tc>
      </w:tr>
      <w:tr w:rsidR="00AD5100" w14:paraId="7165969B" w14:textId="77777777" w:rsidTr="00AD5100">
        <w:trPr>
          <w:trHeight w:val="269"/>
        </w:trPr>
        <w:tc>
          <w:tcPr>
            <w:tcW w:w="3212" w:type="pct"/>
          </w:tcPr>
          <w:p w14:paraId="71659696" w14:textId="77777777" w:rsidR="00AD5100" w:rsidRPr="00563FDB" w:rsidRDefault="00AD5100" w:rsidP="00416B94">
            <w:pPr>
              <w:spacing w:after="0" w:line="240" w:lineRule="auto"/>
              <w:ind w:right="77"/>
              <w:jc w:val="right"/>
              <w:rPr>
                <w:rFonts w:ascii="Arial Narrow" w:hAnsi="Arial Narrow"/>
                <w:b/>
                <w:bCs/>
              </w:rPr>
            </w:pPr>
            <w:r w:rsidRPr="00563FDB">
              <w:rPr>
                <w:rFonts w:ascii="Arial Narrow" w:hAnsi="Arial Narrow"/>
                <w:b/>
                <w:bCs/>
              </w:rPr>
              <w:t>Total</w:t>
            </w:r>
          </w:p>
        </w:tc>
        <w:tc>
          <w:tcPr>
            <w:tcW w:w="546" w:type="pct"/>
          </w:tcPr>
          <w:p w14:paraId="71659697" w14:textId="77777777" w:rsidR="00AD5100" w:rsidRPr="00563FDB" w:rsidRDefault="00AD5100" w:rsidP="00416B94">
            <w:pPr>
              <w:spacing w:after="0" w:line="240" w:lineRule="auto"/>
              <w:ind w:right="21"/>
              <w:jc w:val="center"/>
              <w:rPr>
                <w:rFonts w:ascii="Arial Narrow" w:hAnsi="Arial Narrow" w:cs="Arial Narrow"/>
                <w:b/>
                <w:color w:val="000000" w:themeColor="text1"/>
              </w:rPr>
            </w:pPr>
          </w:p>
        </w:tc>
        <w:tc>
          <w:tcPr>
            <w:tcW w:w="407" w:type="pct"/>
          </w:tcPr>
          <w:p w14:paraId="71659698" w14:textId="77777777" w:rsidR="00AD5100" w:rsidRPr="00563FDB" w:rsidRDefault="00AD5100" w:rsidP="00416B94">
            <w:pPr>
              <w:spacing w:after="0" w:line="240" w:lineRule="auto"/>
              <w:ind w:right="21"/>
              <w:jc w:val="center"/>
              <w:rPr>
                <w:rFonts w:ascii="Arial Narrow" w:hAnsi="Arial Narrow" w:cs="Arial Narrow"/>
                <w:b/>
                <w:color w:val="000000" w:themeColor="text1"/>
              </w:rPr>
            </w:pPr>
            <w:r w:rsidRPr="00563FDB">
              <w:rPr>
                <w:rFonts w:ascii="Arial Narrow" w:hAnsi="Arial Narrow" w:cs="Arial Narrow"/>
                <w:b/>
                <w:color w:val="000000" w:themeColor="text1"/>
              </w:rPr>
              <w:t>6</w:t>
            </w:r>
          </w:p>
        </w:tc>
        <w:tc>
          <w:tcPr>
            <w:tcW w:w="483" w:type="pct"/>
          </w:tcPr>
          <w:p w14:paraId="71659699" w14:textId="77777777" w:rsidR="00AD5100" w:rsidRPr="00563FDB" w:rsidRDefault="00AD5100" w:rsidP="00416B94">
            <w:pPr>
              <w:spacing w:after="0" w:line="240" w:lineRule="auto"/>
              <w:ind w:right="21"/>
              <w:jc w:val="center"/>
              <w:rPr>
                <w:rFonts w:ascii="Arial Narrow" w:hAnsi="Arial Narrow" w:cs="Arial Narrow"/>
                <w:b/>
                <w:color w:val="000000" w:themeColor="text1"/>
              </w:rPr>
            </w:pPr>
            <w:r w:rsidRPr="00563FDB">
              <w:rPr>
                <w:rFonts w:ascii="Arial Narrow" w:hAnsi="Arial Narrow" w:cs="Arial Narrow"/>
                <w:b/>
                <w:color w:val="000000" w:themeColor="text1"/>
              </w:rPr>
              <w:t>1</w:t>
            </w:r>
          </w:p>
        </w:tc>
        <w:tc>
          <w:tcPr>
            <w:tcW w:w="352" w:type="pct"/>
          </w:tcPr>
          <w:p w14:paraId="7165969A" w14:textId="77777777" w:rsidR="00AD5100" w:rsidRPr="00563FDB" w:rsidRDefault="00AD5100" w:rsidP="00416B94">
            <w:pPr>
              <w:spacing w:after="0" w:line="240" w:lineRule="auto"/>
              <w:ind w:right="21"/>
              <w:jc w:val="center"/>
              <w:rPr>
                <w:rFonts w:ascii="Arial Narrow" w:hAnsi="Arial Narrow" w:cs="Arial Narrow"/>
                <w:b/>
                <w:color w:val="000000" w:themeColor="text1"/>
              </w:rPr>
            </w:pPr>
            <w:r w:rsidRPr="00563FDB">
              <w:rPr>
                <w:rFonts w:ascii="Arial Narrow" w:hAnsi="Arial Narrow" w:cs="Arial Narrow"/>
                <w:b/>
                <w:color w:val="000000" w:themeColor="text1"/>
              </w:rPr>
              <w:t>1</w:t>
            </w:r>
          </w:p>
        </w:tc>
      </w:tr>
    </w:tbl>
    <w:bookmarkEnd w:id="0"/>
    <w:p w14:paraId="7165969C" w14:textId="77777777" w:rsidR="00AD5100" w:rsidRDefault="00AD5100" w:rsidP="00AD5100">
      <w:pPr>
        <w:jc w:val="both"/>
        <w:rPr>
          <w:lang w:val="en-GB"/>
        </w:rPr>
      </w:pPr>
      <w:r>
        <w:rPr>
          <w:lang w:val="en-GB"/>
        </w:rPr>
        <w:t xml:space="preserve">The fee will be refunded to </w:t>
      </w:r>
      <w:r w:rsidR="002D4E2A">
        <w:rPr>
          <w:lang w:val="en-GB"/>
        </w:rPr>
        <w:t xml:space="preserve">the candidates </w:t>
      </w:r>
      <w:r w:rsidR="00333E4B">
        <w:rPr>
          <w:lang w:val="en-GB"/>
        </w:rPr>
        <w:t>on submission of annexed form</w:t>
      </w:r>
      <w:r w:rsidR="002D4E2A">
        <w:rPr>
          <w:lang w:val="en-GB"/>
        </w:rPr>
        <w:t>. Candidates are re</w:t>
      </w:r>
      <w:r w:rsidR="00333E4B">
        <w:rPr>
          <w:lang w:val="en-GB"/>
        </w:rPr>
        <w:t>quired to fill the annexed form and attach the copy of required document and send it to the Recruitment Section, Office of the Registrar, Rani Lakshmi Bai Central Agricultural University, Jhansi-284003, Uttar Pradesh up to 20 February, 2026</w:t>
      </w:r>
      <w:r w:rsidR="002D4E2A">
        <w:rPr>
          <w:lang w:val="en-GB"/>
        </w:rPr>
        <w:t xml:space="preserve">. </w:t>
      </w:r>
      <w:r w:rsidR="00333E4B">
        <w:rPr>
          <w:lang w:val="en-GB"/>
        </w:rPr>
        <w:t xml:space="preserve">The </w:t>
      </w:r>
      <w:r w:rsidR="00333E4B" w:rsidRPr="00266F45">
        <w:rPr>
          <w:rFonts w:ascii="Arial Narrow" w:hAnsi="Arial Narrow"/>
          <w:b/>
          <w:bCs/>
          <w:sz w:val="24"/>
          <w:szCs w:val="24"/>
        </w:rPr>
        <w:t>envelop must contain the Subject “</w:t>
      </w:r>
      <w:r w:rsidR="00333E4B">
        <w:rPr>
          <w:rFonts w:ascii="Arial Narrow" w:hAnsi="Arial Narrow"/>
          <w:b/>
          <w:bCs/>
          <w:sz w:val="24"/>
          <w:szCs w:val="24"/>
        </w:rPr>
        <w:t xml:space="preserve">refund of fee of the advertisement No </w:t>
      </w:r>
      <w:r w:rsidR="00333E4B" w:rsidRPr="001F48AB">
        <w:rPr>
          <w:rFonts w:ascii="inherit" w:eastAsia="Times New Roman" w:hAnsi="inherit" w:cs="Courier New" w:hint="cs"/>
          <w:color w:val="1F1F1F"/>
          <w:sz w:val="24"/>
          <w:szCs w:val="24"/>
        </w:rPr>
        <w:t>RLBCAU/</w:t>
      </w:r>
      <w:r w:rsidR="00333E4B" w:rsidRPr="001F48AB">
        <w:rPr>
          <w:rFonts w:ascii="inherit" w:eastAsia="Times New Roman" w:hAnsi="inherit" w:cs="Mangal" w:hint="cs"/>
          <w:color w:val="1F1F1F"/>
          <w:sz w:val="24"/>
          <w:szCs w:val="24"/>
          <w:cs/>
        </w:rPr>
        <w:t>03/2024</w:t>
      </w:r>
      <w:r w:rsidR="00333E4B">
        <w:rPr>
          <w:rFonts w:ascii="inherit" w:eastAsia="Times New Roman" w:hAnsi="inherit" w:cs="Mangal"/>
          <w:color w:val="1F1F1F"/>
          <w:sz w:val="24"/>
          <w:szCs w:val="24"/>
        </w:rPr>
        <w:t xml:space="preserve">. </w:t>
      </w:r>
      <w:r w:rsidR="00333E4B">
        <w:rPr>
          <w:lang w:val="en-GB"/>
        </w:rPr>
        <w:t xml:space="preserve"> </w:t>
      </w:r>
    </w:p>
    <w:p w14:paraId="7165969D" w14:textId="77777777" w:rsidR="00A55AD1" w:rsidRDefault="0017539F" w:rsidP="0017539F">
      <w:pPr>
        <w:jc w:val="right"/>
        <w:rPr>
          <w:lang w:val="en-GB"/>
        </w:rPr>
      </w:pPr>
      <w:r>
        <w:rPr>
          <w:lang w:val="en-GB"/>
        </w:rPr>
        <w:t>Registrar</w:t>
      </w:r>
    </w:p>
    <w:p w14:paraId="7165969E" w14:textId="77777777" w:rsidR="0017539F" w:rsidRDefault="0017539F">
      <w:pPr>
        <w:rPr>
          <w:b/>
          <w:bCs/>
          <w:lang w:val="en-GB"/>
        </w:rPr>
      </w:pPr>
      <w:r>
        <w:rPr>
          <w:b/>
          <w:bCs/>
          <w:lang w:val="en-GB"/>
        </w:rPr>
        <w:br w:type="page"/>
      </w:r>
    </w:p>
    <w:p w14:paraId="7165969F" w14:textId="77777777" w:rsidR="001F48AB" w:rsidRPr="00A55AD1" w:rsidRDefault="00A55AD1" w:rsidP="00A55AD1">
      <w:pPr>
        <w:jc w:val="center"/>
        <w:rPr>
          <w:b/>
          <w:bCs/>
          <w:lang w:val="en-GB"/>
        </w:rPr>
      </w:pPr>
      <w:r w:rsidRPr="00A55AD1">
        <w:rPr>
          <w:b/>
          <w:bCs/>
          <w:lang w:val="en-GB"/>
        </w:rPr>
        <w:lastRenderedPageBreak/>
        <w:t>Performa of return of the application fee</w:t>
      </w:r>
    </w:p>
    <w:tbl>
      <w:tblPr>
        <w:tblStyle w:val="TableGrid"/>
        <w:tblW w:w="0" w:type="auto"/>
        <w:tblLook w:val="04A0" w:firstRow="1" w:lastRow="0" w:firstColumn="1" w:lastColumn="0" w:noHBand="0" w:noVBand="1"/>
      </w:tblPr>
      <w:tblGrid>
        <w:gridCol w:w="4928"/>
        <w:gridCol w:w="4648"/>
      </w:tblGrid>
      <w:tr w:rsidR="00333E4B" w14:paraId="716596A2" w14:textId="77777777" w:rsidTr="00333E4B">
        <w:tc>
          <w:tcPr>
            <w:tcW w:w="4928" w:type="dxa"/>
          </w:tcPr>
          <w:p w14:paraId="716596A0" w14:textId="77777777" w:rsidR="00333E4B" w:rsidRDefault="00333E4B" w:rsidP="00A9106C">
            <w:pPr>
              <w:jc w:val="both"/>
              <w:rPr>
                <w:rFonts w:ascii="Arial Narrow" w:hAnsi="Arial Narrow" w:cs="Times New Roman"/>
                <w:sz w:val="24"/>
                <w:szCs w:val="24"/>
              </w:rPr>
            </w:pPr>
            <w:r>
              <w:rPr>
                <w:rFonts w:ascii="Arial Narrow" w:hAnsi="Arial Narrow" w:cs="Times New Roman"/>
                <w:sz w:val="24"/>
                <w:szCs w:val="24"/>
              </w:rPr>
              <w:t>Advertisement No</w:t>
            </w:r>
          </w:p>
        </w:tc>
        <w:tc>
          <w:tcPr>
            <w:tcW w:w="4648" w:type="dxa"/>
          </w:tcPr>
          <w:p w14:paraId="716596A1" w14:textId="77777777" w:rsidR="00333E4B" w:rsidRPr="00333E4B" w:rsidRDefault="00333E4B" w:rsidP="00A9106C">
            <w:pPr>
              <w:jc w:val="both"/>
              <w:rPr>
                <w:b/>
                <w:bCs/>
                <w:lang w:val="en-GB"/>
              </w:rPr>
            </w:pPr>
            <w:r w:rsidRPr="00333E4B">
              <w:rPr>
                <w:b/>
                <w:bCs/>
                <w:lang w:val="en-GB"/>
              </w:rPr>
              <w:t>RLBCAU/03/2024</w:t>
            </w:r>
          </w:p>
        </w:tc>
      </w:tr>
      <w:tr w:rsidR="00A55AD1" w14:paraId="716596A6" w14:textId="77777777" w:rsidTr="00333E4B">
        <w:tc>
          <w:tcPr>
            <w:tcW w:w="4928" w:type="dxa"/>
          </w:tcPr>
          <w:p w14:paraId="716596A3" w14:textId="77777777" w:rsidR="00A55AD1" w:rsidRDefault="00A55AD1" w:rsidP="00A9106C">
            <w:pPr>
              <w:jc w:val="both"/>
              <w:rPr>
                <w:rFonts w:ascii="Arial Narrow" w:hAnsi="Arial Narrow" w:cs="Times New Roman"/>
                <w:sz w:val="24"/>
                <w:szCs w:val="24"/>
              </w:rPr>
            </w:pPr>
            <w:r>
              <w:rPr>
                <w:rFonts w:ascii="Arial Narrow" w:hAnsi="Arial Narrow" w:cs="Times New Roman"/>
                <w:sz w:val="24"/>
                <w:szCs w:val="24"/>
              </w:rPr>
              <w:t xml:space="preserve">Name of The Candidate </w:t>
            </w:r>
          </w:p>
          <w:p w14:paraId="716596A4" w14:textId="77777777" w:rsidR="00A55AD1" w:rsidRDefault="00A55AD1" w:rsidP="00A9106C">
            <w:pPr>
              <w:jc w:val="both"/>
              <w:rPr>
                <w:lang w:val="en-GB"/>
              </w:rPr>
            </w:pPr>
          </w:p>
        </w:tc>
        <w:tc>
          <w:tcPr>
            <w:tcW w:w="4648" w:type="dxa"/>
          </w:tcPr>
          <w:p w14:paraId="716596A5" w14:textId="77777777" w:rsidR="00A55AD1" w:rsidRDefault="00A55AD1" w:rsidP="00A9106C">
            <w:pPr>
              <w:jc w:val="both"/>
              <w:rPr>
                <w:lang w:val="en-GB"/>
              </w:rPr>
            </w:pPr>
          </w:p>
        </w:tc>
      </w:tr>
      <w:tr w:rsidR="0017539F" w14:paraId="716596AA" w14:textId="77777777" w:rsidTr="00333E4B">
        <w:tc>
          <w:tcPr>
            <w:tcW w:w="4928" w:type="dxa"/>
          </w:tcPr>
          <w:p w14:paraId="716596A7" w14:textId="77777777" w:rsidR="0017539F" w:rsidRDefault="0017539F" w:rsidP="00A9106C">
            <w:pPr>
              <w:jc w:val="both"/>
              <w:rPr>
                <w:rFonts w:ascii="Arial Narrow" w:hAnsi="Arial Narrow" w:cs="Times New Roman"/>
                <w:sz w:val="24"/>
                <w:szCs w:val="24"/>
              </w:rPr>
            </w:pPr>
            <w:r>
              <w:rPr>
                <w:rFonts w:ascii="Arial Narrow" w:hAnsi="Arial Narrow" w:cs="Times New Roman"/>
                <w:sz w:val="24"/>
                <w:szCs w:val="24"/>
              </w:rPr>
              <w:t>Email ID/ Mob Number</w:t>
            </w:r>
          </w:p>
        </w:tc>
        <w:tc>
          <w:tcPr>
            <w:tcW w:w="4648" w:type="dxa"/>
          </w:tcPr>
          <w:p w14:paraId="716596A8" w14:textId="77777777" w:rsidR="0017539F" w:rsidRDefault="0017539F" w:rsidP="00A9106C">
            <w:pPr>
              <w:jc w:val="both"/>
              <w:rPr>
                <w:lang w:val="en-GB"/>
              </w:rPr>
            </w:pPr>
          </w:p>
          <w:p w14:paraId="716596A9" w14:textId="77777777" w:rsidR="0017539F" w:rsidRDefault="0017539F" w:rsidP="00A9106C">
            <w:pPr>
              <w:jc w:val="both"/>
              <w:rPr>
                <w:lang w:val="en-GB"/>
              </w:rPr>
            </w:pPr>
          </w:p>
        </w:tc>
      </w:tr>
      <w:tr w:rsidR="00A55AD1" w14:paraId="716596AE" w14:textId="77777777" w:rsidTr="00333E4B">
        <w:tc>
          <w:tcPr>
            <w:tcW w:w="4928" w:type="dxa"/>
          </w:tcPr>
          <w:p w14:paraId="716596AB" w14:textId="77777777" w:rsidR="00A55AD1" w:rsidRDefault="00A55AD1" w:rsidP="00A9106C">
            <w:pPr>
              <w:jc w:val="both"/>
              <w:rPr>
                <w:rFonts w:ascii="Arial Narrow" w:hAnsi="Arial Narrow" w:cs="Times New Roman"/>
                <w:sz w:val="24"/>
                <w:szCs w:val="24"/>
              </w:rPr>
            </w:pPr>
            <w:r>
              <w:rPr>
                <w:rFonts w:ascii="Arial Narrow" w:hAnsi="Arial Narrow" w:cs="Times New Roman"/>
                <w:sz w:val="24"/>
                <w:szCs w:val="24"/>
              </w:rPr>
              <w:t>Father’s Name</w:t>
            </w:r>
          </w:p>
          <w:p w14:paraId="716596AC" w14:textId="77777777" w:rsidR="00A55AD1" w:rsidRDefault="00A55AD1" w:rsidP="00A9106C">
            <w:pPr>
              <w:jc w:val="both"/>
              <w:rPr>
                <w:lang w:val="en-GB"/>
              </w:rPr>
            </w:pPr>
          </w:p>
        </w:tc>
        <w:tc>
          <w:tcPr>
            <w:tcW w:w="4648" w:type="dxa"/>
          </w:tcPr>
          <w:p w14:paraId="716596AD" w14:textId="77777777" w:rsidR="00A55AD1" w:rsidRDefault="00A55AD1" w:rsidP="00A9106C">
            <w:pPr>
              <w:jc w:val="both"/>
              <w:rPr>
                <w:lang w:val="en-GB"/>
              </w:rPr>
            </w:pPr>
          </w:p>
        </w:tc>
      </w:tr>
      <w:tr w:rsidR="00A55AD1" w14:paraId="716596B2" w14:textId="77777777" w:rsidTr="00333E4B">
        <w:tc>
          <w:tcPr>
            <w:tcW w:w="4928" w:type="dxa"/>
          </w:tcPr>
          <w:p w14:paraId="716596AF" w14:textId="77777777" w:rsidR="00A55AD1" w:rsidRDefault="00A55AD1" w:rsidP="00A9106C">
            <w:pPr>
              <w:jc w:val="both"/>
              <w:rPr>
                <w:rFonts w:ascii="Arial Narrow" w:hAnsi="Arial Narrow" w:cs="Times New Roman"/>
                <w:sz w:val="24"/>
                <w:szCs w:val="24"/>
              </w:rPr>
            </w:pPr>
            <w:r>
              <w:rPr>
                <w:rFonts w:ascii="Arial Narrow" w:hAnsi="Arial Narrow" w:cs="Times New Roman"/>
                <w:sz w:val="24"/>
                <w:szCs w:val="24"/>
              </w:rPr>
              <w:t>Post Applied for</w:t>
            </w:r>
          </w:p>
          <w:p w14:paraId="716596B0" w14:textId="77777777" w:rsidR="00A55AD1" w:rsidRDefault="00A55AD1" w:rsidP="00A9106C">
            <w:pPr>
              <w:jc w:val="both"/>
              <w:rPr>
                <w:lang w:val="en-GB"/>
              </w:rPr>
            </w:pPr>
          </w:p>
        </w:tc>
        <w:tc>
          <w:tcPr>
            <w:tcW w:w="4648" w:type="dxa"/>
          </w:tcPr>
          <w:p w14:paraId="716596B1" w14:textId="77777777" w:rsidR="00A55AD1" w:rsidRDefault="00A55AD1" w:rsidP="00A9106C">
            <w:pPr>
              <w:jc w:val="both"/>
              <w:rPr>
                <w:lang w:val="en-GB"/>
              </w:rPr>
            </w:pPr>
          </w:p>
        </w:tc>
      </w:tr>
      <w:tr w:rsidR="00AD5100" w14:paraId="716596B6" w14:textId="77777777" w:rsidTr="00333E4B">
        <w:tc>
          <w:tcPr>
            <w:tcW w:w="4928" w:type="dxa"/>
          </w:tcPr>
          <w:p w14:paraId="716596B3" w14:textId="77777777" w:rsidR="00AD5100" w:rsidRDefault="00AD5100" w:rsidP="00A9106C">
            <w:pPr>
              <w:jc w:val="both"/>
              <w:rPr>
                <w:rFonts w:ascii="Arial Narrow" w:hAnsi="Arial Narrow" w:cs="Times New Roman"/>
                <w:sz w:val="24"/>
                <w:szCs w:val="24"/>
              </w:rPr>
            </w:pPr>
            <w:r>
              <w:rPr>
                <w:rFonts w:ascii="Arial Narrow" w:hAnsi="Arial Narrow" w:cs="Times New Roman"/>
                <w:sz w:val="24"/>
                <w:szCs w:val="24"/>
              </w:rPr>
              <w:t xml:space="preserve">Category Applied </w:t>
            </w:r>
          </w:p>
        </w:tc>
        <w:tc>
          <w:tcPr>
            <w:tcW w:w="4648" w:type="dxa"/>
          </w:tcPr>
          <w:p w14:paraId="716596B4" w14:textId="77777777" w:rsidR="00AD5100" w:rsidRDefault="00AD5100" w:rsidP="00A9106C">
            <w:pPr>
              <w:jc w:val="both"/>
              <w:rPr>
                <w:lang w:val="en-GB"/>
              </w:rPr>
            </w:pPr>
          </w:p>
          <w:p w14:paraId="716596B5" w14:textId="77777777" w:rsidR="00333E4B" w:rsidRDefault="00333E4B" w:rsidP="00A9106C">
            <w:pPr>
              <w:jc w:val="both"/>
              <w:rPr>
                <w:lang w:val="en-GB"/>
              </w:rPr>
            </w:pPr>
          </w:p>
        </w:tc>
      </w:tr>
      <w:tr w:rsidR="00A55AD1" w14:paraId="716596BA" w14:textId="77777777" w:rsidTr="00333E4B">
        <w:tc>
          <w:tcPr>
            <w:tcW w:w="4928" w:type="dxa"/>
          </w:tcPr>
          <w:p w14:paraId="716596B7" w14:textId="77777777" w:rsidR="00A55AD1" w:rsidRDefault="00A55AD1" w:rsidP="00A9106C">
            <w:pPr>
              <w:jc w:val="both"/>
              <w:rPr>
                <w:rFonts w:ascii="Arial Narrow" w:hAnsi="Arial Narrow" w:cs="Times New Roman"/>
                <w:sz w:val="24"/>
                <w:szCs w:val="24"/>
              </w:rPr>
            </w:pPr>
            <w:r>
              <w:rPr>
                <w:rFonts w:ascii="Arial Narrow" w:hAnsi="Arial Narrow" w:cs="Times New Roman"/>
                <w:sz w:val="24"/>
                <w:szCs w:val="24"/>
              </w:rPr>
              <w:t>DD No/Online reference Number</w:t>
            </w:r>
            <w:r w:rsidR="00333E4B">
              <w:rPr>
                <w:rFonts w:ascii="Arial Narrow" w:hAnsi="Arial Narrow" w:cs="Times New Roman"/>
                <w:sz w:val="24"/>
                <w:szCs w:val="24"/>
              </w:rPr>
              <w:t xml:space="preserve"> (Please attach the copy) </w:t>
            </w:r>
          </w:p>
          <w:p w14:paraId="716596B8" w14:textId="77777777" w:rsidR="00A55AD1" w:rsidRDefault="00A55AD1" w:rsidP="00A9106C">
            <w:pPr>
              <w:jc w:val="both"/>
              <w:rPr>
                <w:lang w:val="en-GB"/>
              </w:rPr>
            </w:pPr>
          </w:p>
        </w:tc>
        <w:tc>
          <w:tcPr>
            <w:tcW w:w="4648" w:type="dxa"/>
          </w:tcPr>
          <w:p w14:paraId="716596B9" w14:textId="77777777" w:rsidR="00A55AD1" w:rsidRDefault="00A55AD1" w:rsidP="00A9106C">
            <w:pPr>
              <w:jc w:val="both"/>
              <w:rPr>
                <w:lang w:val="en-GB"/>
              </w:rPr>
            </w:pPr>
          </w:p>
        </w:tc>
      </w:tr>
      <w:tr w:rsidR="00A55AD1" w14:paraId="716596BE" w14:textId="77777777" w:rsidTr="00333E4B">
        <w:tc>
          <w:tcPr>
            <w:tcW w:w="4928" w:type="dxa"/>
          </w:tcPr>
          <w:p w14:paraId="716596BB" w14:textId="77777777" w:rsidR="00A55AD1" w:rsidRDefault="00A55AD1" w:rsidP="00A9106C">
            <w:pPr>
              <w:jc w:val="both"/>
              <w:rPr>
                <w:rFonts w:ascii="Arial Narrow" w:hAnsi="Arial Narrow" w:cs="Times New Roman"/>
                <w:sz w:val="24"/>
                <w:szCs w:val="24"/>
              </w:rPr>
            </w:pPr>
            <w:r>
              <w:rPr>
                <w:rFonts w:ascii="Arial Narrow" w:hAnsi="Arial Narrow" w:cs="Times New Roman"/>
                <w:sz w:val="24"/>
                <w:szCs w:val="24"/>
              </w:rPr>
              <w:t>Name of The Bank</w:t>
            </w:r>
          </w:p>
          <w:p w14:paraId="716596BC" w14:textId="77777777" w:rsidR="00A55AD1" w:rsidRDefault="00A55AD1" w:rsidP="00A9106C">
            <w:pPr>
              <w:jc w:val="both"/>
              <w:rPr>
                <w:lang w:val="en-GB"/>
              </w:rPr>
            </w:pPr>
          </w:p>
        </w:tc>
        <w:tc>
          <w:tcPr>
            <w:tcW w:w="4648" w:type="dxa"/>
          </w:tcPr>
          <w:p w14:paraId="716596BD" w14:textId="77777777" w:rsidR="00A55AD1" w:rsidRDefault="00A55AD1" w:rsidP="00A9106C">
            <w:pPr>
              <w:jc w:val="both"/>
              <w:rPr>
                <w:lang w:val="en-GB"/>
              </w:rPr>
            </w:pPr>
          </w:p>
        </w:tc>
      </w:tr>
      <w:tr w:rsidR="00333E4B" w14:paraId="716596C2" w14:textId="77777777" w:rsidTr="00333E4B">
        <w:tc>
          <w:tcPr>
            <w:tcW w:w="4928" w:type="dxa"/>
          </w:tcPr>
          <w:p w14:paraId="716596BF" w14:textId="77777777" w:rsidR="00333E4B" w:rsidRDefault="00333E4B" w:rsidP="00A9106C">
            <w:pPr>
              <w:jc w:val="both"/>
              <w:rPr>
                <w:rFonts w:ascii="Arial Narrow" w:hAnsi="Arial Narrow" w:cs="Times New Roman"/>
                <w:sz w:val="24"/>
                <w:szCs w:val="24"/>
              </w:rPr>
            </w:pPr>
            <w:r>
              <w:rPr>
                <w:rFonts w:ascii="Arial Narrow" w:hAnsi="Arial Narrow" w:cs="Times New Roman"/>
                <w:sz w:val="24"/>
                <w:szCs w:val="24"/>
              </w:rPr>
              <w:t>Account Type</w:t>
            </w:r>
          </w:p>
        </w:tc>
        <w:tc>
          <w:tcPr>
            <w:tcW w:w="4648" w:type="dxa"/>
          </w:tcPr>
          <w:p w14:paraId="716596C0" w14:textId="77777777" w:rsidR="00333E4B" w:rsidRDefault="00333E4B" w:rsidP="00A9106C">
            <w:pPr>
              <w:jc w:val="both"/>
              <w:rPr>
                <w:lang w:val="en-GB"/>
              </w:rPr>
            </w:pPr>
          </w:p>
          <w:p w14:paraId="716596C1" w14:textId="77777777" w:rsidR="0017539F" w:rsidRDefault="0017539F" w:rsidP="00A9106C">
            <w:pPr>
              <w:jc w:val="both"/>
              <w:rPr>
                <w:lang w:val="en-GB"/>
              </w:rPr>
            </w:pPr>
          </w:p>
        </w:tc>
      </w:tr>
      <w:tr w:rsidR="00A55AD1" w14:paraId="716596C6" w14:textId="77777777" w:rsidTr="00333E4B">
        <w:tc>
          <w:tcPr>
            <w:tcW w:w="4928" w:type="dxa"/>
          </w:tcPr>
          <w:p w14:paraId="716596C3" w14:textId="77777777" w:rsidR="00A55AD1" w:rsidRDefault="00A55AD1" w:rsidP="00A9106C">
            <w:pPr>
              <w:jc w:val="both"/>
              <w:rPr>
                <w:rFonts w:ascii="Arial Narrow" w:hAnsi="Arial Narrow" w:cs="Times New Roman"/>
                <w:sz w:val="24"/>
                <w:szCs w:val="24"/>
              </w:rPr>
            </w:pPr>
            <w:r>
              <w:rPr>
                <w:rFonts w:ascii="Arial Narrow" w:hAnsi="Arial Narrow" w:cs="Times New Roman"/>
                <w:sz w:val="24"/>
                <w:szCs w:val="24"/>
              </w:rPr>
              <w:t>Account Number</w:t>
            </w:r>
            <w:r w:rsidR="00AD5100">
              <w:rPr>
                <w:rFonts w:ascii="Arial Narrow" w:hAnsi="Arial Narrow" w:cs="Times New Roman"/>
                <w:sz w:val="24"/>
                <w:szCs w:val="24"/>
              </w:rPr>
              <w:t xml:space="preserve"> (Attach copy of the Passbook /canceled Cheque</w:t>
            </w:r>
          </w:p>
          <w:p w14:paraId="716596C4" w14:textId="77777777" w:rsidR="00A55AD1" w:rsidRDefault="00A55AD1" w:rsidP="00A9106C">
            <w:pPr>
              <w:jc w:val="both"/>
              <w:rPr>
                <w:rFonts w:ascii="Arial Narrow" w:hAnsi="Arial Narrow" w:cs="Times New Roman"/>
                <w:sz w:val="24"/>
                <w:szCs w:val="24"/>
              </w:rPr>
            </w:pPr>
          </w:p>
        </w:tc>
        <w:tc>
          <w:tcPr>
            <w:tcW w:w="4648" w:type="dxa"/>
          </w:tcPr>
          <w:p w14:paraId="716596C5" w14:textId="77777777" w:rsidR="00A55AD1" w:rsidRDefault="00A55AD1" w:rsidP="00A9106C">
            <w:pPr>
              <w:jc w:val="both"/>
              <w:rPr>
                <w:lang w:val="en-GB"/>
              </w:rPr>
            </w:pPr>
          </w:p>
        </w:tc>
      </w:tr>
      <w:tr w:rsidR="00333E4B" w14:paraId="716596CA" w14:textId="77777777" w:rsidTr="00333E4B">
        <w:tc>
          <w:tcPr>
            <w:tcW w:w="4928" w:type="dxa"/>
          </w:tcPr>
          <w:p w14:paraId="716596C7" w14:textId="77777777" w:rsidR="00333E4B" w:rsidRDefault="00333E4B" w:rsidP="00A9106C">
            <w:pPr>
              <w:jc w:val="both"/>
              <w:rPr>
                <w:rFonts w:ascii="Arial Narrow" w:hAnsi="Arial Narrow" w:cs="Times New Roman"/>
                <w:sz w:val="24"/>
                <w:szCs w:val="24"/>
              </w:rPr>
            </w:pPr>
            <w:r>
              <w:rPr>
                <w:rFonts w:ascii="Arial Narrow" w:hAnsi="Arial Narrow" w:cs="Times New Roman"/>
                <w:sz w:val="24"/>
                <w:szCs w:val="24"/>
              </w:rPr>
              <w:t xml:space="preserve">Branch Address </w:t>
            </w:r>
          </w:p>
        </w:tc>
        <w:tc>
          <w:tcPr>
            <w:tcW w:w="4648" w:type="dxa"/>
          </w:tcPr>
          <w:p w14:paraId="716596C8" w14:textId="77777777" w:rsidR="00333E4B" w:rsidRDefault="00333E4B" w:rsidP="00A9106C">
            <w:pPr>
              <w:jc w:val="both"/>
              <w:rPr>
                <w:lang w:val="en-GB"/>
              </w:rPr>
            </w:pPr>
          </w:p>
          <w:p w14:paraId="716596C9" w14:textId="77777777" w:rsidR="0017539F" w:rsidRDefault="0017539F" w:rsidP="00A9106C">
            <w:pPr>
              <w:jc w:val="both"/>
              <w:rPr>
                <w:lang w:val="en-GB"/>
              </w:rPr>
            </w:pPr>
          </w:p>
        </w:tc>
      </w:tr>
      <w:tr w:rsidR="00A55AD1" w14:paraId="716596CE" w14:textId="77777777" w:rsidTr="00333E4B">
        <w:tc>
          <w:tcPr>
            <w:tcW w:w="4928" w:type="dxa"/>
          </w:tcPr>
          <w:p w14:paraId="716596CB" w14:textId="77777777" w:rsidR="00A55AD1" w:rsidRDefault="00A55AD1" w:rsidP="00A9106C">
            <w:pPr>
              <w:jc w:val="both"/>
              <w:rPr>
                <w:rFonts w:ascii="Arial Narrow" w:hAnsi="Arial Narrow" w:cs="Times New Roman"/>
                <w:sz w:val="24"/>
                <w:szCs w:val="24"/>
              </w:rPr>
            </w:pPr>
            <w:r>
              <w:rPr>
                <w:rFonts w:ascii="Arial Narrow" w:hAnsi="Arial Narrow" w:cs="Times New Roman"/>
                <w:sz w:val="24"/>
                <w:szCs w:val="24"/>
              </w:rPr>
              <w:t>IFSC Code</w:t>
            </w:r>
          </w:p>
          <w:p w14:paraId="716596CC" w14:textId="77777777" w:rsidR="00A55AD1" w:rsidRDefault="00A55AD1" w:rsidP="00A9106C">
            <w:pPr>
              <w:jc w:val="both"/>
              <w:rPr>
                <w:rFonts w:ascii="Arial Narrow" w:hAnsi="Arial Narrow" w:cs="Times New Roman"/>
                <w:sz w:val="24"/>
                <w:szCs w:val="24"/>
              </w:rPr>
            </w:pPr>
          </w:p>
        </w:tc>
        <w:tc>
          <w:tcPr>
            <w:tcW w:w="4648" w:type="dxa"/>
          </w:tcPr>
          <w:p w14:paraId="716596CD" w14:textId="77777777" w:rsidR="00A55AD1" w:rsidRDefault="00A55AD1" w:rsidP="00A9106C">
            <w:pPr>
              <w:jc w:val="both"/>
              <w:rPr>
                <w:lang w:val="en-GB"/>
              </w:rPr>
            </w:pPr>
          </w:p>
        </w:tc>
      </w:tr>
    </w:tbl>
    <w:p w14:paraId="716596CF" w14:textId="77777777" w:rsidR="00333E4B" w:rsidRDefault="00333E4B" w:rsidP="001F48AB">
      <w:pPr>
        <w:jc w:val="both"/>
        <w:rPr>
          <w:lang w:val="en-GB"/>
        </w:rPr>
      </w:pPr>
    </w:p>
    <w:p w14:paraId="716596D0" w14:textId="77777777" w:rsidR="00333E4B" w:rsidRDefault="00333E4B" w:rsidP="001F48AB">
      <w:pPr>
        <w:jc w:val="both"/>
        <w:rPr>
          <w:lang w:val="en-GB"/>
        </w:rPr>
      </w:pPr>
    </w:p>
    <w:p w14:paraId="716596D1" w14:textId="77777777" w:rsidR="00A55AD1" w:rsidRPr="001F48AB" w:rsidRDefault="00333E4B" w:rsidP="00333E4B">
      <w:pPr>
        <w:jc w:val="right"/>
        <w:rPr>
          <w:lang w:val="en-GB"/>
        </w:rPr>
      </w:pPr>
      <w:r>
        <w:rPr>
          <w:rFonts w:ascii="Arial Narrow" w:hAnsi="Arial Narrow" w:cs="Times New Roman"/>
          <w:sz w:val="24"/>
          <w:szCs w:val="24"/>
        </w:rPr>
        <w:t>Signature of The candidate</w:t>
      </w:r>
      <w:r w:rsidR="00AD5100">
        <w:rPr>
          <w:lang w:val="en-GB"/>
        </w:rPr>
        <w:t xml:space="preserve"> </w:t>
      </w:r>
      <w:r w:rsidR="00A55AD1">
        <w:rPr>
          <w:lang w:val="en-GB"/>
        </w:rPr>
        <w:t xml:space="preserve"> </w:t>
      </w:r>
    </w:p>
    <w:sectPr w:rsidR="00A55AD1" w:rsidRPr="001F48AB" w:rsidSect="008A3DB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haroni">
    <w:charset w:val="B1"/>
    <w:family w:val="auto"/>
    <w:pitch w:val="variable"/>
    <w:sig w:usb0="00000803" w:usb1="00000000" w:usb2="00000000" w:usb3="00000000" w:csb0="00000021" w:csb1="00000000"/>
  </w:font>
  <w:font w:name="inherit">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F5871"/>
    <w:multiLevelType w:val="hybridMultilevel"/>
    <w:tmpl w:val="DFA2DD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08F7FD9"/>
    <w:multiLevelType w:val="hybridMultilevel"/>
    <w:tmpl w:val="DFA2D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8899867">
    <w:abstractNumId w:val="1"/>
  </w:num>
  <w:num w:numId="2" w16cid:durableId="1238202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F48AB"/>
    <w:rsid w:val="0017539F"/>
    <w:rsid w:val="001F48AB"/>
    <w:rsid w:val="002D4E2A"/>
    <w:rsid w:val="00333E4B"/>
    <w:rsid w:val="00374970"/>
    <w:rsid w:val="005574E4"/>
    <w:rsid w:val="007033BC"/>
    <w:rsid w:val="008A3DB9"/>
    <w:rsid w:val="009A67DF"/>
    <w:rsid w:val="00A55AD1"/>
    <w:rsid w:val="00AD5100"/>
    <w:rsid w:val="00AF4356"/>
    <w:rsid w:val="00B915B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59649"/>
  <w15:docId w15:val="{4D41489C-8F22-477B-AD80-D0CB13F85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D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F4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1F48AB"/>
    <w:rPr>
      <w:rFonts w:ascii="Courier New" w:eastAsia="Times New Roman" w:hAnsi="Courier New" w:cs="Courier New"/>
      <w:sz w:val="20"/>
    </w:rPr>
  </w:style>
  <w:style w:type="character" w:customStyle="1" w:styleId="y2iqfc">
    <w:name w:val="y2iqfc"/>
    <w:basedOn w:val="DefaultParagraphFont"/>
    <w:rsid w:val="001F48AB"/>
  </w:style>
  <w:style w:type="table" w:styleId="TableGrid">
    <w:name w:val="Table Grid"/>
    <w:basedOn w:val="TableNormal"/>
    <w:uiPriority w:val="59"/>
    <w:rsid w:val="00A55AD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55AD1"/>
    <w:rPr>
      <w:color w:val="0000FF" w:themeColor="hyperlink"/>
      <w:u w:val="single"/>
    </w:rPr>
  </w:style>
  <w:style w:type="paragraph" w:styleId="Header">
    <w:name w:val="header"/>
    <w:basedOn w:val="Normal"/>
    <w:link w:val="HeaderChar"/>
    <w:uiPriority w:val="99"/>
    <w:unhideWhenUsed/>
    <w:rsid w:val="00AD51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100"/>
  </w:style>
  <w:style w:type="paragraph" w:styleId="ListParagraph">
    <w:name w:val="List Paragraph"/>
    <w:aliases w:val="TOC style,Resume Title,Bullet Style,Citation List,TFYP bullets,1.1.1_List Paragraph,List_Paragraph,Multilevel para_II,List Paragraph1,Colorful List - Accent 1 Char,1.1.1_List Paragraph Char,List_Paragraph Char,Multilevel para_II Char,O5"/>
    <w:basedOn w:val="Normal"/>
    <w:link w:val="ListParagraphChar"/>
    <w:uiPriority w:val="99"/>
    <w:qFormat/>
    <w:rsid w:val="00AD5100"/>
    <w:pPr>
      <w:ind w:left="720"/>
      <w:contextualSpacing/>
    </w:pPr>
    <w:rPr>
      <w:rFonts w:eastAsiaTheme="minorEastAsia"/>
      <w:szCs w:val="22"/>
      <w:lang w:bidi="ar-SA"/>
    </w:rPr>
  </w:style>
  <w:style w:type="character" w:customStyle="1" w:styleId="ListParagraphChar">
    <w:name w:val="List Paragraph Char"/>
    <w:aliases w:val="TOC style Char,Resume Title Char,Bullet Style Char,Citation List Char,TFYP bullets Char,1.1.1_List Paragraph Char1,List_Paragraph Char1,Multilevel para_II Char1,List Paragraph1 Char,Colorful List - Accent 1 Char Char,O5 Char"/>
    <w:link w:val="ListParagraph"/>
    <w:uiPriority w:val="99"/>
    <w:qFormat/>
    <w:rsid w:val="00AD5100"/>
    <w:rPr>
      <w:rFonts w:eastAsiaTheme="minorEastAsia"/>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059937">
      <w:bodyDiv w:val="1"/>
      <w:marLeft w:val="0"/>
      <w:marRight w:val="0"/>
      <w:marTop w:val="0"/>
      <w:marBottom w:val="0"/>
      <w:divBdr>
        <w:top w:val="none" w:sz="0" w:space="0" w:color="auto"/>
        <w:left w:val="none" w:sz="0" w:space="0" w:color="auto"/>
        <w:bottom w:val="none" w:sz="0" w:space="0" w:color="auto"/>
        <w:right w:val="none" w:sz="0" w:space="0" w:color="auto"/>
      </w:divBdr>
    </w:div>
    <w:div w:id="804856205">
      <w:bodyDiv w:val="1"/>
      <w:marLeft w:val="0"/>
      <w:marRight w:val="0"/>
      <w:marTop w:val="0"/>
      <w:marBottom w:val="0"/>
      <w:divBdr>
        <w:top w:val="none" w:sz="0" w:space="0" w:color="auto"/>
        <w:left w:val="none" w:sz="0" w:space="0" w:color="auto"/>
        <w:bottom w:val="none" w:sz="0" w:space="0" w:color="auto"/>
        <w:right w:val="none" w:sz="0" w:space="0" w:color="auto"/>
      </w:divBdr>
    </w:div>
    <w:div w:id="131120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2</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Vaibhav Singh</cp:lastModifiedBy>
  <cp:revision>4</cp:revision>
  <cp:lastPrinted>2026-01-20T09:02:00Z</cp:lastPrinted>
  <dcterms:created xsi:type="dcterms:W3CDTF">2026-01-20T06:25:00Z</dcterms:created>
  <dcterms:modified xsi:type="dcterms:W3CDTF">2026-01-22T12:39:00Z</dcterms:modified>
</cp:coreProperties>
</file>